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86493" w14:textId="77777777" w:rsidR="002C5152" w:rsidRDefault="002C5152" w:rsidP="002C5152">
      <w:pPr>
        <w:shd w:val="clear" w:color="auto" w:fill="FFFFFF"/>
        <w:ind w:left="2" w:hanging="4"/>
        <w:jc w:val="left"/>
        <w:rPr>
          <w:rFonts w:ascii="Simplified Arabic" w:eastAsia="Simplified Arabic" w:hAnsi="Simplified Arabic" w:cs="Simplified Arabic"/>
          <w:sz w:val="44"/>
          <w:szCs w:val="44"/>
          <w:lang w:bidi="ar-IQ"/>
        </w:rPr>
      </w:pPr>
    </w:p>
    <w:p w14:paraId="22F9B82A" w14:textId="43E0A42F" w:rsidR="007E3B85" w:rsidRDefault="007E3B85" w:rsidP="002C5152">
      <w:pPr>
        <w:shd w:val="clear" w:color="auto" w:fill="FFFFFF"/>
        <w:ind w:left="2" w:hanging="4"/>
        <w:jc w:val="left"/>
        <w:rPr>
          <w:rFonts w:ascii="Simplified Arabic" w:eastAsia="Simplified Arabic" w:hAnsi="Simplified Arabic" w:cs="Simplified Arabic"/>
          <w:sz w:val="44"/>
          <w:szCs w:val="44"/>
          <w:lang w:bidi="ar-IQ"/>
        </w:rPr>
      </w:pPr>
    </w:p>
    <w:p w14:paraId="611AE172" w14:textId="0828F0BE" w:rsidR="007E3B85" w:rsidRDefault="007E3B85">
      <w:pPr>
        <w:ind w:left="0" w:hanging="2"/>
        <w:jc w:val="left"/>
      </w:pPr>
    </w:p>
    <w:p w14:paraId="5F47C979" w14:textId="77777777" w:rsidR="007E3B85" w:rsidRDefault="007E3B85">
      <w:pPr>
        <w:ind w:left="0" w:hanging="2"/>
        <w:jc w:val="left"/>
      </w:pPr>
    </w:p>
    <w:p w14:paraId="75F498B9" w14:textId="77777777" w:rsidR="002C5152" w:rsidRPr="00123513" w:rsidRDefault="00D8515C" w:rsidP="002C5152">
      <w:pPr>
        <w:shd w:val="clear" w:color="auto" w:fill="FFFFFF"/>
        <w:bidi w:val="0"/>
        <w:spacing w:line="276" w:lineRule="auto"/>
        <w:ind w:left="1" w:hanging="3"/>
        <w:jc w:val="left"/>
        <w:rPr>
          <w:rFonts w:asciiTheme="minorBidi" w:eastAsia="Simplified Arabic" w:hAnsiTheme="minorBidi" w:cstheme="minorBidi"/>
          <w:sz w:val="24"/>
          <w:szCs w:val="24"/>
          <w:lang w:bidi="ar-IQ"/>
        </w:rPr>
      </w:pPr>
      <w:r>
        <w:rPr>
          <w:rFonts w:ascii="Simplified Arabic" w:eastAsia="Simplified Arabic" w:hAnsi="Simplified Arabic" w:cs="Simplified Arabic"/>
          <w:b/>
          <w:color w:val="000000"/>
          <w:sz w:val="28"/>
          <w:szCs w:val="28"/>
        </w:rPr>
        <w:t xml:space="preserve">  </w:t>
      </w:r>
      <w:r w:rsidR="002C5152" w:rsidRPr="00123513">
        <w:rPr>
          <w:noProof/>
          <w:sz w:val="24"/>
          <w:szCs w:val="24"/>
        </w:rPr>
        <w:drawing>
          <wp:anchor distT="0" distB="0" distL="114300" distR="114300" simplePos="0" relativeHeight="251663360" behindDoc="0" locked="0" layoutInCell="1" hidden="0" allowOverlap="1" wp14:anchorId="5F0EC276" wp14:editId="544706E7">
            <wp:simplePos x="0" y="0"/>
            <wp:positionH relativeFrom="column">
              <wp:posOffset>4902835</wp:posOffset>
            </wp:positionH>
            <wp:positionV relativeFrom="paragraph">
              <wp:posOffset>-3810</wp:posOffset>
            </wp:positionV>
            <wp:extent cx="1551940" cy="1551940"/>
            <wp:effectExtent l="57150" t="57150" r="48260" b="4826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1940" cy="1551940"/>
                    </a:xfrm>
                    <a:prstGeom prst="rect">
                      <a:avLst/>
                    </a:prstGeom>
                    <a:ln w="63500">
                      <a:solidFill>
                        <a:srgbClr val="333333"/>
                      </a:solidFill>
                      <a:prstDash val="solid"/>
                    </a:ln>
                  </pic:spPr>
                </pic:pic>
              </a:graphicData>
            </a:graphic>
          </wp:anchor>
        </w:drawing>
      </w:r>
      <w:r w:rsidR="002C5152" w:rsidRPr="00123513">
        <w:rPr>
          <w:rFonts w:asciiTheme="minorBidi" w:eastAsia="Simplified Arabic" w:hAnsiTheme="minorBidi" w:cstheme="minorBidi"/>
          <w:sz w:val="24"/>
          <w:szCs w:val="24"/>
          <w:lang w:bidi="ar-IQ"/>
        </w:rPr>
        <w:t>Ministry of Higher Education and Scientific Research</w:t>
      </w:r>
    </w:p>
    <w:p w14:paraId="4393EB0A" w14:textId="77777777" w:rsidR="002C5152" w:rsidRPr="00123513" w:rsidRDefault="002C5152" w:rsidP="002C5152">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Scientific supervision and evaluation device</w:t>
      </w:r>
    </w:p>
    <w:p w14:paraId="1CACC5F6" w14:textId="77777777" w:rsidR="002C5152" w:rsidRPr="00123513" w:rsidRDefault="002C5152" w:rsidP="002C5152">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Department of Quality Assurance and Academic Accreditation</w:t>
      </w:r>
    </w:p>
    <w:p w14:paraId="2B33345A" w14:textId="77777777" w:rsidR="002C5152" w:rsidRPr="00123513" w:rsidRDefault="002C5152" w:rsidP="002C5152">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rtl/>
          <w:lang w:bidi="ar-IQ"/>
        </w:rPr>
        <w:t xml:space="preserve">                  </w:t>
      </w:r>
      <w:r w:rsidRPr="00123513">
        <w:rPr>
          <w:rFonts w:asciiTheme="minorBidi" w:eastAsia="Simplified Arabic" w:hAnsiTheme="minorBidi" w:cstheme="minorBidi"/>
          <w:sz w:val="24"/>
          <w:szCs w:val="24"/>
          <w:lang w:bidi="ar-IQ"/>
        </w:rPr>
        <w:t>Accreditation Department</w:t>
      </w:r>
    </w:p>
    <w:p w14:paraId="666C2D32" w14:textId="77777777" w:rsidR="002C5152" w:rsidRDefault="002C5152" w:rsidP="002C5152">
      <w:pPr>
        <w:shd w:val="clear" w:color="auto" w:fill="FFFFFF"/>
        <w:ind w:left="2" w:hanging="4"/>
        <w:jc w:val="left"/>
        <w:rPr>
          <w:rFonts w:ascii="Simplified Arabic" w:eastAsia="Simplified Arabic" w:hAnsi="Simplified Arabic" w:cs="Simplified Arabic"/>
          <w:sz w:val="44"/>
          <w:szCs w:val="44"/>
          <w:lang w:bidi="ar-IQ"/>
        </w:rPr>
      </w:pPr>
    </w:p>
    <w:p w14:paraId="162E16B2" w14:textId="3A053CA7" w:rsidR="007E3B85" w:rsidRDefault="007E3B85" w:rsidP="002C5152">
      <w:pPr>
        <w:pBdr>
          <w:top w:val="nil"/>
          <w:left w:val="nil"/>
          <w:bottom w:val="nil"/>
          <w:right w:val="nil"/>
          <w:between w:val="nil"/>
        </w:pBdr>
        <w:spacing w:line="240" w:lineRule="auto"/>
        <w:ind w:left="0" w:hanging="2"/>
      </w:pPr>
    </w:p>
    <w:p w14:paraId="012966D6" w14:textId="77777777" w:rsidR="007E3B85" w:rsidRDefault="007E3B85">
      <w:pPr>
        <w:tabs>
          <w:tab w:val="left" w:pos="4563"/>
        </w:tabs>
        <w:ind w:left="3" w:hanging="5"/>
        <w:jc w:val="left"/>
        <w:rPr>
          <w:rFonts w:ascii="Simplified Arabic" w:eastAsia="Simplified Arabic" w:hAnsi="Simplified Arabic" w:cs="Simplified Arabic"/>
          <w:sz w:val="52"/>
          <w:szCs w:val="52"/>
        </w:rPr>
      </w:pPr>
    </w:p>
    <w:p w14:paraId="2C5ACDC0" w14:textId="77777777" w:rsidR="007E3B85" w:rsidRDefault="00D8515C">
      <w:pPr>
        <w:tabs>
          <w:tab w:val="left" w:pos="4563"/>
        </w:tabs>
        <w:ind w:left="5" w:hanging="7"/>
        <w:jc w:val="left"/>
        <w:rPr>
          <w:rFonts w:ascii="Simplified Arabic" w:eastAsia="Simplified Arabic" w:hAnsi="Simplified Arabic" w:cs="Simplified Arabic"/>
          <w:color w:val="FFFFFF"/>
          <w:sz w:val="72"/>
          <w:szCs w:val="72"/>
        </w:rPr>
      </w:pPr>
      <w:r>
        <w:rPr>
          <w:rFonts w:ascii="Simplified Arabic" w:eastAsia="Simplified Arabic" w:hAnsi="Simplified Arabic" w:cs="Simplified Arabic"/>
          <w:b/>
          <w:color w:val="FFFFFF"/>
          <w:sz w:val="72"/>
          <w:szCs w:val="72"/>
          <w:rtl/>
        </w:rPr>
        <w:t>Academic program and course description guide. Academic program and course description guide</w:t>
      </w:r>
      <w:r>
        <w:rPr>
          <w:noProof/>
        </w:rPr>
        <mc:AlternateContent>
          <mc:Choice Requires="wps">
            <w:drawing>
              <wp:anchor distT="0" distB="0" distL="114300" distR="114300" simplePos="0" relativeHeight="251659264" behindDoc="0" locked="0" layoutInCell="1" hidden="0" allowOverlap="1" wp14:anchorId="2A1F40DD" wp14:editId="0C0834E8">
                <wp:simplePos x="0" y="0"/>
                <wp:positionH relativeFrom="column">
                  <wp:posOffset>584200</wp:posOffset>
                </wp:positionH>
                <wp:positionV relativeFrom="paragraph">
                  <wp:posOffset>850900</wp:posOffset>
                </wp:positionV>
                <wp:extent cx="4588510" cy="2233930"/>
                <wp:effectExtent l="0" t="0" r="0" b="0"/>
                <wp:wrapNone/>
                <wp:docPr id="2" name="مستطيل مستدير الزوايا 2"/>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14:paraId="53BE243A" w14:textId="77777777" w:rsidR="007E3B85" w:rsidRPr="002C5152" w:rsidRDefault="007E3B85" w:rsidP="002C5152">
                            <w:pPr>
                              <w:spacing w:line="240" w:lineRule="auto"/>
                              <w:ind w:left="4" w:hanging="6"/>
                              <w:rPr>
                                <w:sz w:val="56"/>
                                <w:szCs w:val="56"/>
                              </w:rPr>
                            </w:pPr>
                          </w:p>
                          <w:p w14:paraId="4080B46A" w14:textId="62E772EE" w:rsidR="007E3B85" w:rsidRPr="002C5152" w:rsidRDefault="002C5152" w:rsidP="002C5152">
                            <w:pPr>
                              <w:spacing w:line="240" w:lineRule="auto"/>
                              <w:ind w:left="4" w:hanging="6"/>
                              <w:rPr>
                                <w:sz w:val="56"/>
                                <w:szCs w:val="56"/>
                              </w:rPr>
                            </w:pPr>
                            <w:r w:rsidRPr="002C5152">
                              <w:rPr>
                                <w:sz w:val="56"/>
                                <w:szCs w:val="56"/>
                              </w:rPr>
                              <w:t>Academic program and course description guide</w:t>
                            </w:r>
                          </w:p>
                        </w:txbxContent>
                      </wps:txbx>
                      <wps:bodyPr spcFirstLastPara="1" wrap="square" lIns="91425" tIns="45700" rIns="91425" bIns="45700" anchor="t" anchorCtr="0">
                        <a:noAutofit/>
                      </wps:bodyPr>
                    </wps:wsp>
                  </a:graphicData>
                </a:graphic>
              </wp:anchor>
            </w:drawing>
          </mc:Choice>
          <mc:Fallback>
            <w:pict>
              <v:roundrect id="مستطيل مستدير الزوايا 2" o:spid="_x0000_s1026" style="position:absolute;left:0;text-align:left;margin-left:46pt;margin-top:67pt;width:361.3pt;height:175.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" fillcolor="#5b9bd5" strokecolor="#f2f2f2" strokeweight="3pt">
                <v:stroke startarrowwidth="narrow" startarrowlength="short" endarrowwidth="narrow" endarrowlength="short" joinstyle="miter"/>
                <v:textbox inset="2.53958mm,1.2694mm,2.53958mm,1.2694mm">
                  <w:txbxContent>
                    <w:p w14:paraId="53BE243A" w14:textId="77777777" w:rsidR="007E3B85" w:rsidRPr="002C5152" w:rsidRDefault="007E3B85" w:rsidP="002C5152">
                      <w:pPr>
                        <w:spacing w:line="240" w:lineRule="auto"/>
                        <w:ind w:left="4" w:hanging="6"/>
                        <w:rPr>
                          <w:sz w:val="56"/>
                          <w:szCs w:val="56"/>
                        </w:rPr>
                      </w:pPr>
                      <w:bookmarkStart w:id="1" w:name="_GoBack"/>
                    </w:p>
                    <w:p w14:paraId="4080B46A" w14:textId="62E772EE" w:rsidR="007E3B85" w:rsidRPr="002C5152" w:rsidRDefault="002C5152" w:rsidP="002C5152">
                      <w:pPr>
                        <w:spacing w:line="240" w:lineRule="auto"/>
                        <w:ind w:left="4" w:hanging="6"/>
                        <w:rPr>
                          <w:sz w:val="56"/>
                          <w:szCs w:val="56"/>
                        </w:rPr>
                      </w:pPr>
                      <w:r w:rsidRPr="002C5152">
                        <w:rPr>
                          <w:sz w:val="56"/>
                          <w:szCs w:val="56"/>
                        </w:rPr>
                        <w:t>Academic program and course description guide</w:t>
                      </w:r>
                      <w:bookmarkEnd w:id="1"/>
                    </w:p>
                  </w:txbxContent>
                </v:textbox>
              </v:roundrect>
            </w:pict>
          </mc:Fallback>
        </mc:AlternateContent>
      </w:r>
    </w:p>
    <w:p w14:paraId="32940675" w14:textId="77777777" w:rsidR="007E3B85" w:rsidRDefault="007E3B85">
      <w:pPr>
        <w:ind w:left="5" w:hanging="7"/>
        <w:jc w:val="left"/>
        <w:rPr>
          <w:rFonts w:ascii="Simplified Arabic" w:eastAsia="Simplified Arabic" w:hAnsi="Simplified Arabic" w:cs="Simplified Arabic"/>
          <w:sz w:val="72"/>
          <w:szCs w:val="72"/>
        </w:rPr>
      </w:pPr>
    </w:p>
    <w:p w14:paraId="73C89553" w14:textId="77777777" w:rsidR="007E3B85" w:rsidRDefault="007E3B85">
      <w:pPr>
        <w:ind w:left="5" w:hanging="7"/>
        <w:jc w:val="left"/>
        <w:rPr>
          <w:rFonts w:ascii="Simplified Arabic" w:eastAsia="Simplified Arabic" w:hAnsi="Simplified Arabic" w:cs="Simplified Arabic"/>
          <w:sz w:val="72"/>
          <w:szCs w:val="72"/>
        </w:rPr>
      </w:pPr>
    </w:p>
    <w:p w14:paraId="7115790A" w14:textId="77777777" w:rsidR="007E3B85" w:rsidRDefault="007E3B85">
      <w:pPr>
        <w:ind w:left="5" w:hanging="7"/>
        <w:jc w:val="center"/>
        <w:rPr>
          <w:rFonts w:ascii="Simplified Arabic" w:eastAsia="Simplified Arabic" w:hAnsi="Simplified Arabic" w:cs="Simplified Arabic"/>
          <w:sz w:val="72"/>
          <w:szCs w:val="72"/>
        </w:rPr>
      </w:pPr>
    </w:p>
    <w:p w14:paraId="5FD15BCF" w14:textId="77777777" w:rsidR="007E3B85" w:rsidRDefault="00D8515C">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lastRenderedPageBreak/>
        <w:t>2024</w:t>
      </w:r>
    </w:p>
    <w:p w14:paraId="7DBBF2AE" w14:textId="77777777" w:rsidR="007E3B85" w:rsidRDefault="00D8515C">
      <w:pPr>
        <w:shd w:val="clear" w:color="auto" w:fill="FFFFFF"/>
        <w:ind w:left="0" w:hanging="2"/>
        <w:jc w:val="left"/>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14:paraId="2E59FF4A" w14:textId="77777777"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14:paraId="4DA379F2" w14:textId="77777777"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14:paraId="138A1E5F" w14:textId="77777777"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14:paraId="34BBD3BE" w14:textId="77777777"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14:paraId="24B6E077" w14:textId="77777777"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14:paraId="16CDF0CD" w14:textId="77777777"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14:paraId="759BAB75" w14:textId="77777777"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14:paraId="700D902D" w14:textId="77777777"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14:paraId="5361051C" w14:textId="77777777" w:rsidR="007E3B85" w:rsidRDefault="007E3B85">
      <w:pPr>
        <w:shd w:val="clear" w:color="auto" w:fill="FFFFFF"/>
        <w:ind w:left="1" w:hanging="3"/>
        <w:jc w:val="center"/>
        <w:rPr>
          <w:rFonts w:ascii="Traditional Arabic" w:eastAsia="Traditional Arabic" w:hAnsi="Traditional Arabic" w:cs="Traditional Arabic"/>
          <w:sz w:val="32"/>
          <w:szCs w:val="32"/>
        </w:rPr>
      </w:pPr>
    </w:p>
    <w:p w14:paraId="4C0DD944" w14:textId="77777777" w:rsidR="007E3B85" w:rsidRDefault="007E3B85">
      <w:pPr>
        <w:shd w:val="clear" w:color="auto" w:fill="FFFFFF"/>
        <w:ind w:left="1" w:hanging="3"/>
        <w:jc w:val="left"/>
        <w:rPr>
          <w:rFonts w:ascii="Traditional Arabic" w:eastAsia="Traditional Arabic" w:hAnsi="Traditional Arabic" w:cs="Traditional Arabic"/>
          <w:sz w:val="32"/>
          <w:szCs w:val="32"/>
        </w:rPr>
      </w:pPr>
    </w:p>
    <w:p w14:paraId="4A54D43A" w14:textId="77777777" w:rsidR="007E3B85" w:rsidRDefault="007E3B85">
      <w:pPr>
        <w:shd w:val="clear" w:color="auto" w:fill="FFFFFF"/>
        <w:ind w:left="1" w:hanging="3"/>
        <w:jc w:val="left"/>
        <w:rPr>
          <w:rFonts w:ascii="Traditional Arabic" w:eastAsia="Traditional Arabic" w:hAnsi="Traditional Arabic" w:cs="Traditional Arabic"/>
          <w:sz w:val="32"/>
          <w:szCs w:val="32"/>
        </w:rPr>
      </w:pPr>
    </w:p>
    <w:p w14:paraId="335E9CB2" w14:textId="77777777" w:rsidR="007E3B85" w:rsidRDefault="00D8515C">
      <w:pPr>
        <w:shd w:val="clear" w:color="auto" w:fill="FFFFFF"/>
        <w:ind w:left="1" w:hanging="3"/>
        <w:jc w:val="left"/>
        <w:rPr>
          <w:sz w:val="32"/>
          <w:szCs w:val="32"/>
        </w:rPr>
      </w:pPr>
      <w:r>
        <w:rPr>
          <w:b/>
          <w:sz w:val="32"/>
          <w:szCs w:val="32"/>
          <w:rtl/>
        </w:rPr>
        <w:t>Concepts and terminology:</w:t>
      </w:r>
    </w:p>
    <w:p w14:paraId="4FAE3A85" w14:textId="77777777" w:rsidR="007E3B85" w:rsidRDefault="007E3B85">
      <w:pPr>
        <w:shd w:val="clear" w:color="auto" w:fill="FFFFFF"/>
        <w:ind w:left="1" w:hanging="3"/>
        <w:jc w:val="left"/>
        <w:rPr>
          <w:sz w:val="32"/>
          <w:szCs w:val="32"/>
        </w:rPr>
      </w:pPr>
    </w:p>
    <w:p w14:paraId="6A07E2B2" w14:textId="77777777"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14:paraId="4B90B376" w14:textId="77777777"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expected of the student to achieve, demonstrating whether he or she has made the most of the available learning opportunities. It is derived from the program description.</w:t>
      </w:r>
    </w:p>
    <w:p w14:paraId="094185D2" w14:textId="77777777"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w:t>
      </w:r>
    </w:p>
    <w:p w14:paraId="31B7757F" w14:textId="77777777"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14:paraId="6623696B" w14:textId="77777777"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14:paraId="7790175E" w14:textId="77777777"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14:paraId="6DDD67C2" w14:textId="77777777"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14:paraId="61E26BFE" w14:textId="77777777"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14:paraId="4655EC7B" w14:textId="77777777" w:rsidR="007E3B85" w:rsidRDefault="007E3B85">
      <w:pPr>
        <w:shd w:val="clear" w:color="auto" w:fill="FFFFFF"/>
        <w:ind w:left="1" w:hanging="3"/>
        <w:jc w:val="both"/>
        <w:rPr>
          <w:rFonts w:ascii="Simplified Arabic" w:eastAsia="Simplified Arabic" w:hAnsi="Simplified Arabic" w:cs="Simplified Arabic"/>
          <w:sz w:val="28"/>
          <w:szCs w:val="28"/>
        </w:rPr>
      </w:pPr>
    </w:p>
    <w:p w14:paraId="695DF22A" w14:textId="77777777" w:rsidR="007E3B85" w:rsidRDefault="007E3B85">
      <w:pPr>
        <w:shd w:val="clear" w:color="auto" w:fill="FFFFFF"/>
        <w:ind w:left="1" w:hanging="3"/>
        <w:jc w:val="both"/>
        <w:rPr>
          <w:rFonts w:ascii="Simplified Arabic" w:eastAsia="Simplified Arabic" w:hAnsi="Simplified Arabic" w:cs="Simplified Arabic"/>
          <w:sz w:val="28"/>
          <w:szCs w:val="28"/>
        </w:rPr>
      </w:pPr>
    </w:p>
    <w:p w14:paraId="54201A09" w14:textId="77777777" w:rsidR="007E3B85" w:rsidRDefault="007E3B85">
      <w:pPr>
        <w:shd w:val="clear" w:color="auto" w:fill="FFFFFF"/>
        <w:ind w:left="1" w:hanging="3"/>
        <w:jc w:val="both"/>
        <w:rPr>
          <w:rFonts w:ascii="Simplified Arabic" w:eastAsia="Simplified Arabic" w:hAnsi="Simplified Arabic" w:cs="Simplified Arabic"/>
          <w:sz w:val="28"/>
          <w:szCs w:val="28"/>
        </w:rPr>
      </w:pPr>
    </w:p>
    <w:p w14:paraId="6E93B0DF" w14:textId="77777777" w:rsidR="007E3B85" w:rsidRDefault="007E3B85">
      <w:pPr>
        <w:shd w:val="clear" w:color="auto" w:fill="FFFFFF"/>
        <w:ind w:left="1" w:hanging="3"/>
        <w:jc w:val="both"/>
        <w:rPr>
          <w:rFonts w:ascii="Simplified Arabic" w:eastAsia="Simplified Arabic" w:hAnsi="Simplified Arabic" w:cs="Simplified Arabic"/>
          <w:sz w:val="28"/>
          <w:szCs w:val="28"/>
        </w:rPr>
      </w:pPr>
    </w:p>
    <w:p w14:paraId="32F5408A" w14:textId="77777777" w:rsidR="007E3B85" w:rsidRDefault="007E3B85">
      <w:pPr>
        <w:shd w:val="clear" w:color="auto" w:fill="FFFFFF"/>
        <w:ind w:left="1" w:hanging="3"/>
        <w:jc w:val="both"/>
        <w:rPr>
          <w:rFonts w:ascii="Simplified Arabic" w:eastAsia="Simplified Arabic" w:hAnsi="Simplified Arabic" w:cs="Simplified Arabic"/>
          <w:sz w:val="28"/>
          <w:szCs w:val="28"/>
        </w:rPr>
      </w:pPr>
    </w:p>
    <w:p w14:paraId="05B9CCC5" w14:textId="77777777" w:rsidR="007E3B85" w:rsidRDefault="007E3B85" w:rsidP="00150AB6">
      <w:pPr>
        <w:shd w:val="clear" w:color="auto" w:fill="FFFFFF"/>
        <w:ind w:leftChars="0" w:firstLineChars="0" w:firstLine="0"/>
        <w:jc w:val="both"/>
        <w:rPr>
          <w:rFonts w:ascii="Simplified Arabic" w:eastAsia="Simplified Arabic" w:hAnsi="Simplified Arabic" w:cs="Simplified Arabic"/>
          <w:sz w:val="28"/>
          <w:szCs w:val="28"/>
          <w:rtl/>
        </w:rPr>
      </w:pPr>
    </w:p>
    <w:p w14:paraId="43F164DA" w14:textId="77777777" w:rsidR="00150AB6" w:rsidRDefault="00150AB6" w:rsidP="00150AB6">
      <w:pPr>
        <w:shd w:val="clear" w:color="auto" w:fill="FFFFFF"/>
        <w:ind w:leftChars="0" w:firstLineChars="0" w:firstLine="0"/>
        <w:jc w:val="both"/>
        <w:rPr>
          <w:rFonts w:ascii="Simplified Arabic" w:eastAsia="Simplified Arabic" w:hAnsi="Simplified Arabic" w:cs="Simplified Arabic"/>
          <w:sz w:val="28"/>
          <w:szCs w:val="28"/>
        </w:rPr>
      </w:pPr>
    </w:p>
    <w:p w14:paraId="6E4494F7" w14:textId="6B83B03E" w:rsidR="007E3B85" w:rsidRDefault="00D170CA" w:rsidP="00D170CA">
      <w:pPr>
        <w:ind w:left="1" w:hanging="3"/>
        <w:jc w:val="center"/>
        <w:rPr>
          <w:rFonts w:ascii="Traditional Arabic" w:eastAsia="Traditional Arabic" w:hAnsi="Traditional Arabic" w:cs="Traditional Arabic"/>
          <w:sz w:val="32"/>
          <w:szCs w:val="32"/>
        </w:rPr>
      </w:pPr>
      <w:r>
        <w:rPr>
          <w:rFonts w:ascii="Simplified Arabic" w:eastAsia="Simplified Arabic" w:hAnsi="Simplified Arabic" w:cs="Simplified Arabic"/>
          <w:b/>
          <w:noProof/>
          <w:sz w:val="32"/>
          <w:szCs w:val="32"/>
        </w:rPr>
        <w:lastRenderedPageBreak/>
        <w:drawing>
          <wp:inline distT="0" distB="0" distL="0" distR="0" wp14:anchorId="65A815E6" wp14:editId="4C2CBE0C">
            <wp:extent cx="6048375" cy="5915025"/>
            <wp:effectExtent l="0" t="0" r="9525" b="9525"/>
            <wp:docPr id="4" name="صورة 4"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5915025"/>
                    </a:xfrm>
                    <a:prstGeom prst="rect">
                      <a:avLst/>
                    </a:prstGeom>
                    <a:noFill/>
                    <a:ln>
                      <a:noFill/>
                    </a:ln>
                  </pic:spPr>
                </pic:pic>
              </a:graphicData>
            </a:graphic>
          </wp:inline>
        </w:drawing>
      </w:r>
    </w:p>
    <w:p w14:paraId="360D2B37" w14:textId="77777777" w:rsidR="00D170CA" w:rsidRDefault="00D170CA" w:rsidP="00D170CA">
      <w:pPr>
        <w:ind w:left="1" w:hanging="3"/>
        <w:jc w:val="center"/>
        <w:rPr>
          <w:rFonts w:ascii="Traditional Arabic" w:eastAsia="Traditional Arabic" w:hAnsi="Traditional Arabic" w:cs="Traditional Arabic"/>
          <w:sz w:val="32"/>
          <w:szCs w:val="32"/>
        </w:rPr>
      </w:pPr>
    </w:p>
    <w:p w14:paraId="323FBE04" w14:textId="77777777" w:rsidR="00D170CA" w:rsidRDefault="00D170CA" w:rsidP="00D170CA">
      <w:pPr>
        <w:ind w:left="1" w:hanging="3"/>
        <w:jc w:val="center"/>
        <w:rPr>
          <w:rFonts w:ascii="Traditional Arabic" w:eastAsia="Traditional Arabic" w:hAnsi="Traditional Arabic" w:cs="Traditional Arabic"/>
          <w:sz w:val="32"/>
          <w:szCs w:val="32"/>
        </w:rPr>
      </w:pPr>
    </w:p>
    <w:p w14:paraId="52695B8B" w14:textId="77777777" w:rsidR="00D170CA" w:rsidRDefault="00D170CA" w:rsidP="00D170CA">
      <w:pPr>
        <w:ind w:left="1" w:hanging="3"/>
        <w:jc w:val="center"/>
        <w:rPr>
          <w:rFonts w:ascii="Traditional Arabic" w:eastAsia="Traditional Arabic" w:hAnsi="Traditional Arabic" w:cs="Traditional Arabic"/>
          <w:sz w:val="32"/>
          <w:szCs w:val="32"/>
        </w:rPr>
      </w:pPr>
    </w:p>
    <w:p w14:paraId="2EE9D743" w14:textId="77777777" w:rsidR="00D170CA" w:rsidRDefault="00D170CA" w:rsidP="00D170CA">
      <w:pPr>
        <w:ind w:left="1" w:hanging="3"/>
        <w:jc w:val="center"/>
        <w:rPr>
          <w:rFonts w:ascii="Traditional Arabic" w:eastAsia="Traditional Arabic" w:hAnsi="Traditional Arabic" w:cs="Traditional Arabic"/>
          <w:sz w:val="32"/>
          <w:szCs w:val="32"/>
        </w:rPr>
      </w:pPr>
    </w:p>
    <w:p w14:paraId="5BF3F12A" w14:textId="77777777" w:rsidR="00D170CA" w:rsidRDefault="00D170CA" w:rsidP="00D170CA">
      <w:pPr>
        <w:ind w:left="1" w:hanging="3"/>
        <w:jc w:val="center"/>
        <w:rPr>
          <w:rFonts w:ascii="Traditional Arabic" w:eastAsia="Traditional Arabic" w:hAnsi="Traditional Arabic" w:cs="Traditional Arabic"/>
          <w:sz w:val="32"/>
          <w:szCs w:val="32"/>
        </w:rPr>
      </w:pPr>
    </w:p>
    <w:p w14:paraId="3877D191" w14:textId="77777777" w:rsidR="00D170CA" w:rsidRDefault="00D170CA" w:rsidP="00D170CA">
      <w:pPr>
        <w:ind w:left="1" w:hanging="3"/>
        <w:jc w:val="center"/>
        <w:rPr>
          <w:rFonts w:ascii="Traditional Arabic" w:eastAsia="Traditional Arabic" w:hAnsi="Traditional Arabic" w:cs="Traditional Arabic"/>
          <w:sz w:val="32"/>
          <w:szCs w:val="32"/>
        </w:rPr>
      </w:pPr>
    </w:p>
    <w:p w14:paraId="67AF846F" w14:textId="77777777" w:rsidR="00D170CA" w:rsidRDefault="00D170CA" w:rsidP="00D170CA">
      <w:pPr>
        <w:ind w:left="1" w:hanging="3"/>
        <w:jc w:val="center"/>
        <w:rPr>
          <w:rFonts w:ascii="Traditional Arabic" w:eastAsia="Traditional Arabic" w:hAnsi="Traditional Arabic" w:cs="Traditional Arabic"/>
          <w:sz w:val="32"/>
          <w:szCs w:val="32"/>
        </w:rPr>
      </w:pPr>
    </w:p>
    <w:p w14:paraId="53789195" w14:textId="77777777" w:rsidR="00D170CA" w:rsidRDefault="00D170CA" w:rsidP="00D170CA">
      <w:pPr>
        <w:ind w:left="1" w:hanging="3"/>
        <w:jc w:val="center"/>
        <w:rPr>
          <w:rFonts w:ascii="Traditional Arabic" w:eastAsia="Traditional Arabic" w:hAnsi="Traditional Arabic" w:cs="Traditional Arabic"/>
          <w:sz w:val="32"/>
          <w:szCs w:val="32"/>
        </w:rPr>
      </w:pPr>
    </w:p>
    <w:p w14:paraId="5375D340" w14:textId="77777777" w:rsidR="00D170CA" w:rsidRDefault="00D170CA" w:rsidP="00D170CA">
      <w:pPr>
        <w:ind w:left="1" w:hanging="3"/>
        <w:jc w:val="center"/>
        <w:rPr>
          <w:rFonts w:ascii="Traditional Arabic" w:eastAsia="Traditional Arabic" w:hAnsi="Traditional Arabic" w:cs="Traditional Arabic"/>
          <w:sz w:val="32"/>
          <w:szCs w:val="32"/>
        </w:rPr>
      </w:pPr>
      <w:bookmarkStart w:id="0" w:name="_GoBack"/>
      <w:bookmarkEnd w:id="0"/>
    </w:p>
    <w:p w14:paraId="5813BF64" w14:textId="77777777" w:rsidR="007E3B85" w:rsidRDefault="00D8515C">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sz w:val="28"/>
          <w:szCs w:val="28"/>
        </w:rPr>
        <w:tab/>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14:paraId="52F0B2DC" w14:textId="77777777">
        <w:trPr>
          <w:jc w:val="right"/>
        </w:trPr>
        <w:tc>
          <w:tcPr>
            <w:tcW w:w="9642" w:type="dxa"/>
            <w:shd w:val="clear" w:color="auto" w:fill="DEEAF6"/>
          </w:tcPr>
          <w:p w14:paraId="08A23C51" w14:textId="77777777"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See the program</w:t>
            </w:r>
          </w:p>
        </w:tc>
      </w:tr>
      <w:tr w:rsidR="007E3B85" w14:paraId="6AF819F4" w14:textId="77777777">
        <w:trPr>
          <w:jc w:val="right"/>
        </w:trPr>
        <w:tc>
          <w:tcPr>
            <w:tcW w:w="9642" w:type="dxa"/>
          </w:tcPr>
          <w:p w14:paraId="770A8E0A" w14:textId="77777777" w:rsidR="007E3B85" w:rsidRDefault="00D8515C">
            <w:pPr>
              <w:shd w:val="clear" w:color="auto" w:fill="FFFFFF"/>
              <w:spacing w:after="300"/>
              <w:ind w:left="0"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The philosophy of the Department of Arabic Calligraphy and Ornamentation </w:t>
            </w:r>
            <w:r w:rsidR="00E53AA9">
              <w:rPr>
                <w:rFonts w:ascii="Simplified Arabic" w:eastAsia="Simplified Arabic" w:hAnsi="Simplified Arabic" w:cs="Simplified Arabic" w:hint="cs"/>
                <w:b/>
                <w:color w:val="333333"/>
                <w:rtl/>
              </w:rPr>
              <w:t xml:space="preserve">is based </w:t>
            </w:r>
            <w:r w:rsidR="00E53AA9" w:rsidRPr="00E53AA9">
              <w:rPr>
                <w:rFonts w:ascii="Simplified Arabic" w:eastAsia="Simplified Arabic" w:hAnsi="Simplified Arabic" w:cs="Simplified Arabic"/>
                <w:b/>
                <w:color w:val="333333"/>
                <w:rtl/>
              </w:rPr>
              <w:t>on achieving communication between originality and contemporaneity,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capabilities by developing Students’ skills in this field are enriched, through the breadth of the educational and aesthetic experience and its openness to its counterparts in other universities in the world.</w:t>
            </w:r>
          </w:p>
        </w:tc>
      </w:tr>
    </w:tbl>
    <w:p w14:paraId="4B089D73" w14:textId="77777777"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14:paraId="576BC795" w14:textId="77777777">
        <w:trPr>
          <w:trHeight w:val="450"/>
          <w:jc w:val="right"/>
        </w:trPr>
        <w:tc>
          <w:tcPr>
            <w:tcW w:w="9642" w:type="dxa"/>
            <w:shd w:val="clear" w:color="auto" w:fill="DEEAF6"/>
          </w:tcPr>
          <w:p w14:paraId="248D2FB4" w14:textId="77777777"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7E3B85" w14:paraId="610BB2EA" w14:textId="77777777">
        <w:trPr>
          <w:jc w:val="right"/>
        </w:trPr>
        <w:tc>
          <w:tcPr>
            <w:tcW w:w="9642" w:type="dxa"/>
          </w:tcPr>
          <w:p w14:paraId="5CD48C00" w14:textId="77777777" w:rsidR="007E3B85" w:rsidRDefault="00D8515C">
            <w:pPr>
              <w:shd w:val="clear" w:color="auto" w:fill="FFFFFF"/>
              <w:spacing w:after="300"/>
              <w:ind w:left="0" w:hanging="2"/>
              <w:rPr>
                <w:rFonts w:ascii="Simplified Arabic" w:eastAsia="Simplified Arabic" w:hAnsi="Simplified Arabic" w:cs="Simplified Arabic"/>
                <w:b/>
                <w:sz w:val="30"/>
                <w:szCs w:val="30"/>
              </w:rPr>
            </w:pPr>
            <w:r>
              <w:rPr>
                <w:rFonts w:ascii="Simplified Arabic" w:eastAsia="Simplified Arabic" w:hAnsi="Simplified Arabic" w:cs="Simplified Arabic"/>
                <w:b/>
                <w:color w:val="333333"/>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14:paraId="18DBAFD3" w14:textId="77777777"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14:paraId="550C88E4" w14:textId="77777777">
        <w:trPr>
          <w:trHeight w:val="450"/>
          <w:jc w:val="right"/>
        </w:trPr>
        <w:tc>
          <w:tcPr>
            <w:tcW w:w="9642" w:type="dxa"/>
            <w:shd w:val="clear" w:color="auto" w:fill="DEEAF6"/>
          </w:tcPr>
          <w:p w14:paraId="3EF4EBF2" w14:textId="77777777"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7E3B85" w14:paraId="2A4C2BCB" w14:textId="77777777">
        <w:trPr>
          <w:jc w:val="right"/>
        </w:trPr>
        <w:tc>
          <w:tcPr>
            <w:tcW w:w="9642" w:type="dxa"/>
          </w:tcPr>
          <w:p w14:paraId="5CEC74D5" w14:textId="77777777" w:rsidR="00E53AA9" w:rsidRPr="00E53AA9" w:rsidRDefault="00E53AA9" w:rsidP="00E53AA9">
            <w:pPr>
              <w:shd w:val="clear" w:color="auto" w:fill="FFFFFF"/>
              <w:suppressAutoHyphens w:val="0"/>
              <w:spacing w:line="240" w:lineRule="auto"/>
              <w:ind w:leftChars="0" w:firstLineChars="0" w:hanging="2"/>
              <w:textDirection w:val="lrTb"/>
              <w:textAlignment w:val="auto"/>
              <w:outlineLvl w:val="9"/>
              <w:rPr>
                <w:color w:val="000000"/>
                <w:position w:val="0"/>
                <w:sz w:val="23"/>
                <w:szCs w:val="23"/>
              </w:rPr>
            </w:pPr>
            <w:r>
              <w:rPr>
                <w:rFonts w:hint="cs"/>
                <w:b/>
                <w:bCs/>
                <w:color w:val="000000"/>
                <w:position w:val="0"/>
                <w:sz w:val="21"/>
                <w:szCs w:val="21"/>
                <w:bdr w:val="none" w:sz="0" w:space="0" w:color="auto" w:frame="1"/>
                <w:rtl/>
              </w:rPr>
              <w:t xml:space="preserve">1- </w:t>
            </w:r>
            <w:r w:rsidRPr="00E53AA9">
              <w:rPr>
                <w:color w:val="000000"/>
                <w:position w:val="0"/>
                <w:sz w:val="21"/>
                <w:szCs w:val="21"/>
                <w:bdr w:val="none" w:sz="0" w:space="0" w:color="auto" w:frame="1"/>
                <w:rtl/>
              </w:rPr>
              <w:t xml:space="preserve">Preparing academic and specialized calligraphers and decorators capable of implementing and presenting artistic projects in the arts of Arabic calligraphy and decoration, to meet the needs of the relevant state departments and the labor market, who hold a bachelor’s degree in the arts of Arabic calligraphy and decoration </w:t>
            </w:r>
            <w:r w:rsidRPr="00E53AA9">
              <w:rPr>
                <w:color w:val="000000"/>
                <w:position w:val="0"/>
                <w:sz w:val="21"/>
                <w:szCs w:val="21"/>
                <w:bdr w:val="none" w:sz="0" w:space="0" w:color="auto" w:frame="1"/>
              </w:rPr>
              <w:t>.</w:t>
            </w:r>
          </w:p>
          <w:p w14:paraId="764AFFB2" w14:textId="77777777" w:rsidR="00E53AA9" w:rsidRPr="00E53AA9" w:rsidRDefault="00E53AA9" w:rsidP="00E53AA9">
            <w:pPr>
              <w:shd w:val="clear" w:color="auto" w:fill="FFFFFF"/>
              <w:suppressAutoHyphens w:val="0"/>
              <w:spacing w:line="240" w:lineRule="auto"/>
              <w:ind w:leftChars="0" w:firstLineChars="0" w:firstLine="0"/>
              <w:jc w:val="center"/>
              <w:textDirection w:val="lrTb"/>
              <w:textAlignment w:val="auto"/>
              <w:outlineLvl w:val="9"/>
              <w:rPr>
                <w:color w:val="000000"/>
                <w:position w:val="0"/>
                <w:sz w:val="23"/>
                <w:szCs w:val="23"/>
              </w:rPr>
            </w:pPr>
            <w:r w:rsidRPr="00E53AA9">
              <w:rPr>
                <w:color w:val="000000"/>
                <w:position w:val="0"/>
                <w:sz w:val="21"/>
                <w:szCs w:val="21"/>
                <w:bdr w:val="none" w:sz="0" w:space="0" w:color="auto" w:frame="1"/>
              </w:rPr>
              <w:t xml:space="preserve">. </w:t>
            </w:r>
            <w:r>
              <w:rPr>
                <w:rFonts w:hint="cs"/>
                <w:color w:val="000000"/>
                <w:position w:val="0"/>
                <w:sz w:val="21"/>
                <w:szCs w:val="21"/>
                <w:bdr w:val="none" w:sz="0" w:space="0" w:color="auto" w:frame="1"/>
                <w:rtl/>
              </w:rPr>
              <w:t xml:space="preserve">2- </w:t>
            </w:r>
            <w:r w:rsidRPr="00E53AA9">
              <w:rPr>
                <w:color w:val="000000"/>
                <w:position w:val="0"/>
                <w:sz w:val="21"/>
                <w:szCs w:val="21"/>
                <w:bdr w:val="none" w:sz="0" w:space="0" w:color="auto" w:frame="1"/>
                <w:rtl/>
              </w:rPr>
              <w:t xml:space="preserve">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Pr="00E53AA9">
              <w:rPr>
                <w:color w:val="000000"/>
                <w:position w:val="0"/>
                <w:sz w:val="21"/>
                <w:szCs w:val="21"/>
                <w:bdr w:val="none" w:sz="0" w:space="0" w:color="auto" w:frame="1"/>
              </w:rPr>
              <w:t>.</w:t>
            </w:r>
          </w:p>
          <w:p w14:paraId="36403438" w14:textId="77777777"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3- </w:t>
            </w:r>
            <w:r w:rsidRPr="00E53AA9">
              <w:rPr>
                <w:color w:val="000000"/>
                <w:position w:val="0"/>
                <w:sz w:val="21"/>
                <w:szCs w:val="21"/>
                <w:bdr w:val="none" w:sz="0" w:space="0" w:color="auto" w:frame="1"/>
                <w:rtl/>
              </w:rPr>
              <w:t xml:space="preserve">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 </w:t>
            </w:r>
            <w:r w:rsidRPr="00E53AA9">
              <w:rPr>
                <w:color w:val="000000"/>
                <w:position w:val="0"/>
                <w:sz w:val="21"/>
                <w:szCs w:val="21"/>
                <w:bdr w:val="none" w:sz="0" w:space="0" w:color="auto" w:frame="1"/>
              </w:rPr>
              <w:t>.</w:t>
            </w:r>
          </w:p>
          <w:p w14:paraId="58201931" w14:textId="77777777"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4- </w:t>
            </w:r>
            <w:r w:rsidRPr="00E53AA9">
              <w:rPr>
                <w:color w:val="000000"/>
                <w:position w:val="0"/>
                <w:sz w:val="21"/>
                <w:szCs w:val="21"/>
                <w:bdr w:val="none" w:sz="0" w:space="0" w:color="auto" w:frame="1"/>
                <w:rtl/>
              </w:rPr>
              <w:t xml:space="preserve">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 </w:t>
            </w:r>
            <w:r w:rsidRPr="00E53AA9">
              <w:rPr>
                <w:color w:val="000000"/>
                <w:position w:val="0"/>
                <w:sz w:val="21"/>
                <w:szCs w:val="21"/>
                <w:bdr w:val="none" w:sz="0" w:space="0" w:color="auto" w:frame="1"/>
              </w:rPr>
              <w:t>.</w:t>
            </w:r>
          </w:p>
          <w:p w14:paraId="62734643" w14:textId="77777777"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5- </w:t>
            </w:r>
            <w:r w:rsidRPr="00E53AA9">
              <w:rPr>
                <w:color w:val="000000"/>
                <w:position w:val="0"/>
                <w:sz w:val="21"/>
                <w:szCs w:val="21"/>
                <w:bdr w:val="none" w:sz="0" w:space="0" w:color="auto" w:frame="1"/>
                <w:rtl/>
              </w:rPr>
              <w:t xml:space="preserve">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 </w:t>
            </w:r>
            <w:r w:rsidRPr="00E53AA9">
              <w:rPr>
                <w:b/>
                <w:bCs/>
                <w:color w:val="000000"/>
                <w:position w:val="0"/>
                <w:sz w:val="21"/>
                <w:szCs w:val="21"/>
                <w:bdr w:val="none" w:sz="0" w:space="0" w:color="auto" w:frame="1"/>
              </w:rPr>
              <w:t>.</w:t>
            </w:r>
          </w:p>
          <w:p w14:paraId="7B5B73E5" w14:textId="77777777" w:rsidR="00E53AA9" w:rsidRPr="00E53AA9" w:rsidRDefault="00E53AA9" w:rsidP="00E53AA9">
            <w:pPr>
              <w:shd w:val="clear" w:color="auto" w:fill="FFFFFF"/>
              <w:suppressAutoHyphens w:val="0"/>
              <w:spacing w:line="240" w:lineRule="auto"/>
              <w:ind w:leftChars="0" w:firstLineChars="0" w:hanging="2"/>
              <w:jc w:val="both"/>
              <w:textDirection w:val="lrTb"/>
              <w:textAlignment w:val="auto"/>
              <w:outlineLvl w:val="9"/>
              <w:rPr>
                <w:color w:val="000000"/>
                <w:position w:val="0"/>
                <w:sz w:val="23"/>
                <w:szCs w:val="23"/>
              </w:rPr>
            </w:pPr>
            <w:r w:rsidRPr="00E53AA9">
              <w:rPr>
                <w:color w:val="000000"/>
                <w:position w:val="0"/>
                <w:sz w:val="23"/>
                <w:szCs w:val="23"/>
              </w:rPr>
              <w:t> </w:t>
            </w:r>
          </w:p>
          <w:p w14:paraId="7E7A062F" w14:textId="77777777" w:rsidR="007E3B85" w:rsidRPr="00E53AA9" w:rsidRDefault="007E3B85">
            <w:pPr>
              <w:shd w:val="clear" w:color="auto" w:fill="FFFFFF"/>
              <w:spacing w:after="300"/>
              <w:ind w:left="0" w:hanging="2"/>
              <w:rPr>
                <w:rFonts w:ascii="Simplified Arabic" w:eastAsia="Simplified Arabic" w:hAnsi="Simplified Arabic" w:cs="Simplified Arabic"/>
                <w:b/>
                <w:color w:val="333333"/>
              </w:rPr>
            </w:pPr>
          </w:p>
        </w:tc>
      </w:tr>
    </w:tbl>
    <w:p w14:paraId="4738C1D1" w14:textId="77777777"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14:paraId="5C8CD761" w14:textId="77777777">
        <w:trPr>
          <w:trHeight w:val="450"/>
          <w:jc w:val="right"/>
        </w:trPr>
        <w:tc>
          <w:tcPr>
            <w:tcW w:w="9642" w:type="dxa"/>
            <w:shd w:val="clear" w:color="auto" w:fill="DEEAF6"/>
          </w:tcPr>
          <w:p w14:paraId="67705C2B" w14:textId="77777777"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Program accreditation</w:t>
            </w:r>
          </w:p>
        </w:tc>
      </w:tr>
      <w:tr w:rsidR="007E3B85" w14:paraId="13F8EBF3" w14:textId="77777777">
        <w:trPr>
          <w:jc w:val="right"/>
        </w:trPr>
        <w:tc>
          <w:tcPr>
            <w:tcW w:w="9642" w:type="dxa"/>
          </w:tcPr>
          <w:p w14:paraId="222F8473" w14:textId="77777777"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r>
    </w:tbl>
    <w:p w14:paraId="4F807748" w14:textId="77777777"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14:paraId="04BBCB65" w14:textId="77777777">
        <w:trPr>
          <w:trHeight w:val="450"/>
          <w:jc w:val="right"/>
        </w:trPr>
        <w:tc>
          <w:tcPr>
            <w:tcW w:w="9642" w:type="dxa"/>
            <w:shd w:val="clear" w:color="auto" w:fill="DEEAF6"/>
          </w:tcPr>
          <w:p w14:paraId="0E6CF33B" w14:textId="77777777"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7E3B85" w14:paraId="79F21B82" w14:textId="77777777">
        <w:trPr>
          <w:jc w:val="right"/>
        </w:trPr>
        <w:tc>
          <w:tcPr>
            <w:tcW w:w="9642" w:type="dxa"/>
          </w:tcPr>
          <w:p w14:paraId="33769492" w14:textId="77777777"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p w14:paraId="672E6553" w14:textId="77777777" w:rsidR="007E3B85" w:rsidRDefault="007E3B85">
            <w:pPr>
              <w:ind w:left="1" w:hanging="3"/>
              <w:jc w:val="left"/>
              <w:rPr>
                <w:rFonts w:ascii="Simplified Arabic" w:eastAsia="Simplified Arabic" w:hAnsi="Simplified Arabic" w:cs="Simplified Arabic"/>
                <w:sz w:val="28"/>
                <w:szCs w:val="28"/>
              </w:rPr>
            </w:pPr>
          </w:p>
        </w:tc>
      </w:tr>
    </w:tbl>
    <w:p w14:paraId="58163BD1" w14:textId="77777777"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14:paraId="22B78A90" w14:textId="77777777">
        <w:trPr>
          <w:trHeight w:val="450"/>
          <w:jc w:val="right"/>
        </w:trPr>
        <w:tc>
          <w:tcPr>
            <w:tcW w:w="9642" w:type="dxa"/>
            <w:gridSpan w:val="5"/>
            <w:shd w:val="clear" w:color="auto" w:fill="DEEAF6"/>
          </w:tcPr>
          <w:p w14:paraId="6801A8D9" w14:textId="77777777"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3B85" w14:paraId="4657591A" w14:textId="77777777">
        <w:trPr>
          <w:trHeight w:val="450"/>
          <w:jc w:val="right"/>
        </w:trPr>
        <w:tc>
          <w:tcPr>
            <w:tcW w:w="2341" w:type="dxa"/>
            <w:shd w:val="clear" w:color="auto" w:fill="BDD6EE"/>
          </w:tcPr>
          <w:p w14:paraId="764B8835" w14:textId="77777777"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14:paraId="4AB5478C" w14:textId="77777777"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14:paraId="2786AE16" w14:textId="77777777"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14:paraId="74D14EDE" w14:textId="77777777"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14:paraId="1CCB826D" w14:textId="77777777"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3B85" w14:paraId="478BB283" w14:textId="77777777">
        <w:trPr>
          <w:trHeight w:val="450"/>
          <w:jc w:val="right"/>
        </w:trPr>
        <w:tc>
          <w:tcPr>
            <w:tcW w:w="2341" w:type="dxa"/>
          </w:tcPr>
          <w:p w14:paraId="20021B8E" w14:textId="77777777"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14:paraId="0BE7D9A6" w14:textId="77777777"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w:t>
            </w:r>
          </w:p>
        </w:tc>
        <w:tc>
          <w:tcPr>
            <w:tcW w:w="1825" w:type="dxa"/>
          </w:tcPr>
          <w:p w14:paraId="58957E95" w14:textId="77777777"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16</w:t>
            </w:r>
          </w:p>
        </w:tc>
        <w:tc>
          <w:tcPr>
            <w:tcW w:w="1825" w:type="dxa"/>
          </w:tcPr>
          <w:p w14:paraId="7A260CB1" w14:textId="77777777"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22.5%</w:t>
            </w:r>
          </w:p>
        </w:tc>
        <w:tc>
          <w:tcPr>
            <w:tcW w:w="1826" w:type="dxa"/>
          </w:tcPr>
          <w:p w14:paraId="20C1D817" w14:textId="77777777"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14:paraId="06BD8CA0" w14:textId="77777777">
        <w:trPr>
          <w:trHeight w:val="450"/>
          <w:jc w:val="right"/>
        </w:trPr>
        <w:tc>
          <w:tcPr>
            <w:tcW w:w="2341" w:type="dxa"/>
          </w:tcPr>
          <w:p w14:paraId="554C225B" w14:textId="77777777"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14:paraId="64CEE3EF" w14:textId="77777777"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14:paraId="700B30B9" w14:textId="77777777"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12</w:t>
            </w:r>
          </w:p>
        </w:tc>
        <w:tc>
          <w:tcPr>
            <w:tcW w:w="1825" w:type="dxa"/>
          </w:tcPr>
          <w:p w14:paraId="78590E6F" w14:textId="77777777"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15%</w:t>
            </w:r>
          </w:p>
        </w:tc>
        <w:tc>
          <w:tcPr>
            <w:tcW w:w="1826" w:type="dxa"/>
          </w:tcPr>
          <w:p w14:paraId="0B8BA174" w14:textId="77777777"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14:paraId="7910AD51" w14:textId="77777777">
        <w:trPr>
          <w:trHeight w:val="450"/>
          <w:jc w:val="right"/>
        </w:trPr>
        <w:tc>
          <w:tcPr>
            <w:tcW w:w="2341" w:type="dxa"/>
          </w:tcPr>
          <w:p w14:paraId="30C8936B" w14:textId="77777777"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14:paraId="19CC39AE" w14:textId="77777777"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26</w:t>
            </w:r>
          </w:p>
        </w:tc>
        <w:tc>
          <w:tcPr>
            <w:tcW w:w="1825" w:type="dxa"/>
          </w:tcPr>
          <w:p w14:paraId="4ACD7877" w14:textId="77777777"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52</w:t>
            </w:r>
          </w:p>
        </w:tc>
        <w:tc>
          <w:tcPr>
            <w:tcW w:w="1825" w:type="dxa"/>
          </w:tcPr>
          <w:p w14:paraId="4793462C" w14:textId="77777777"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65%</w:t>
            </w:r>
          </w:p>
        </w:tc>
        <w:tc>
          <w:tcPr>
            <w:tcW w:w="1826" w:type="dxa"/>
          </w:tcPr>
          <w:p w14:paraId="77F7D0C2" w14:textId="77777777"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Basic course</w:t>
            </w:r>
          </w:p>
        </w:tc>
      </w:tr>
      <w:tr w:rsidR="007E3B85" w14:paraId="438FFB72" w14:textId="77777777">
        <w:trPr>
          <w:trHeight w:val="450"/>
          <w:jc w:val="right"/>
        </w:trPr>
        <w:tc>
          <w:tcPr>
            <w:tcW w:w="2341" w:type="dxa"/>
          </w:tcPr>
          <w:p w14:paraId="0FD5EC99" w14:textId="77777777"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14:paraId="1CE259EA" w14:textId="77777777" w:rsidR="007E3B85" w:rsidRDefault="00D8515C"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c>
          <w:tcPr>
            <w:tcW w:w="1825" w:type="dxa"/>
          </w:tcPr>
          <w:p w14:paraId="32A01F8E" w14:textId="77777777" w:rsidR="007E3B85" w:rsidRDefault="007E3B85" w:rsidP="00F37828">
            <w:pPr>
              <w:ind w:left="1" w:hanging="3"/>
              <w:jc w:val="center"/>
              <w:rPr>
                <w:rFonts w:ascii="Simplified Arabic" w:eastAsia="Simplified Arabic" w:hAnsi="Simplified Arabic" w:cs="Simplified Arabic"/>
                <w:sz w:val="28"/>
                <w:szCs w:val="28"/>
              </w:rPr>
            </w:pPr>
          </w:p>
        </w:tc>
        <w:tc>
          <w:tcPr>
            <w:tcW w:w="1825" w:type="dxa"/>
          </w:tcPr>
          <w:p w14:paraId="43E7513E" w14:textId="77777777" w:rsidR="007E3B85" w:rsidRDefault="007E3B85" w:rsidP="00F37828">
            <w:pPr>
              <w:ind w:left="1" w:hanging="3"/>
              <w:jc w:val="center"/>
              <w:rPr>
                <w:rFonts w:ascii="Simplified Arabic" w:eastAsia="Simplified Arabic" w:hAnsi="Simplified Arabic" w:cs="Simplified Arabic"/>
                <w:sz w:val="28"/>
                <w:szCs w:val="28"/>
              </w:rPr>
            </w:pPr>
          </w:p>
        </w:tc>
        <w:tc>
          <w:tcPr>
            <w:tcW w:w="1826" w:type="dxa"/>
          </w:tcPr>
          <w:p w14:paraId="1C249C61" w14:textId="77777777" w:rsidR="007E3B85" w:rsidRDefault="007E3B85">
            <w:pPr>
              <w:ind w:left="1" w:hanging="3"/>
              <w:jc w:val="left"/>
              <w:rPr>
                <w:rFonts w:ascii="Simplified Arabic" w:eastAsia="Simplified Arabic" w:hAnsi="Simplified Arabic" w:cs="Simplified Arabic"/>
                <w:sz w:val="28"/>
                <w:szCs w:val="28"/>
              </w:rPr>
            </w:pPr>
          </w:p>
        </w:tc>
      </w:tr>
      <w:tr w:rsidR="007E3B85" w14:paraId="1F4C18BC" w14:textId="77777777">
        <w:trPr>
          <w:trHeight w:val="450"/>
          <w:jc w:val="right"/>
        </w:trPr>
        <w:tc>
          <w:tcPr>
            <w:tcW w:w="2341" w:type="dxa"/>
          </w:tcPr>
          <w:p w14:paraId="05AE25D3" w14:textId="77777777"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14:paraId="04EDC83A" w14:textId="77777777" w:rsidR="007E3B85" w:rsidRDefault="007E3B85">
            <w:pPr>
              <w:ind w:left="1" w:hanging="3"/>
              <w:jc w:val="left"/>
              <w:rPr>
                <w:rFonts w:ascii="Simplified Arabic" w:eastAsia="Simplified Arabic" w:hAnsi="Simplified Arabic" w:cs="Simplified Arabic"/>
                <w:sz w:val="28"/>
                <w:szCs w:val="28"/>
              </w:rPr>
            </w:pPr>
          </w:p>
        </w:tc>
        <w:tc>
          <w:tcPr>
            <w:tcW w:w="1825" w:type="dxa"/>
          </w:tcPr>
          <w:p w14:paraId="312711DE" w14:textId="77777777" w:rsidR="007E3B85" w:rsidRDefault="007E3B85">
            <w:pPr>
              <w:ind w:left="1" w:hanging="3"/>
              <w:jc w:val="left"/>
              <w:rPr>
                <w:rFonts w:ascii="Simplified Arabic" w:eastAsia="Simplified Arabic" w:hAnsi="Simplified Arabic" w:cs="Simplified Arabic"/>
                <w:sz w:val="28"/>
                <w:szCs w:val="28"/>
              </w:rPr>
            </w:pPr>
          </w:p>
        </w:tc>
        <w:tc>
          <w:tcPr>
            <w:tcW w:w="1825" w:type="dxa"/>
          </w:tcPr>
          <w:p w14:paraId="42E53F59" w14:textId="77777777" w:rsidR="007E3B85" w:rsidRDefault="007E3B85">
            <w:pPr>
              <w:ind w:left="1" w:hanging="3"/>
              <w:jc w:val="left"/>
              <w:rPr>
                <w:rFonts w:ascii="Simplified Arabic" w:eastAsia="Simplified Arabic" w:hAnsi="Simplified Arabic" w:cs="Simplified Arabic"/>
                <w:sz w:val="28"/>
                <w:szCs w:val="28"/>
              </w:rPr>
            </w:pPr>
          </w:p>
        </w:tc>
        <w:tc>
          <w:tcPr>
            <w:tcW w:w="1826" w:type="dxa"/>
          </w:tcPr>
          <w:p w14:paraId="6FBC2108" w14:textId="77777777" w:rsidR="007E3B85" w:rsidRDefault="007E3B85">
            <w:pPr>
              <w:ind w:left="1" w:hanging="3"/>
              <w:jc w:val="left"/>
              <w:rPr>
                <w:rFonts w:ascii="Simplified Arabic" w:eastAsia="Simplified Arabic" w:hAnsi="Simplified Arabic" w:cs="Simplified Arabic"/>
                <w:sz w:val="28"/>
                <w:szCs w:val="28"/>
              </w:rPr>
            </w:pPr>
          </w:p>
        </w:tc>
      </w:tr>
    </w:tbl>
    <w:p w14:paraId="455D9C45" w14:textId="77777777" w:rsidR="007E3B85" w:rsidRDefault="00D8515C">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14:paraId="3340D0D8" w14:textId="77777777"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14:paraId="75A8AEA1" w14:textId="77777777">
        <w:trPr>
          <w:jc w:val="right"/>
        </w:trPr>
        <w:tc>
          <w:tcPr>
            <w:tcW w:w="9629" w:type="dxa"/>
            <w:gridSpan w:val="5"/>
            <w:shd w:val="clear" w:color="auto" w:fill="DEEAF6"/>
          </w:tcPr>
          <w:p w14:paraId="5898B6C6" w14:textId="77777777" w:rsidR="007E3B85" w:rsidRDefault="00D8515C">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3B85" w14:paraId="7CDE7417" w14:textId="77777777">
        <w:trPr>
          <w:jc w:val="right"/>
        </w:trPr>
        <w:tc>
          <w:tcPr>
            <w:tcW w:w="2159" w:type="dxa"/>
            <w:shd w:val="clear" w:color="auto" w:fill="BDD6EE"/>
          </w:tcPr>
          <w:p w14:paraId="63405B7C" w14:textId="77777777"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14:paraId="37028DC6" w14:textId="77777777"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14:paraId="7805A3B7" w14:textId="77777777"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14:paraId="0B66ABEE" w14:textId="77777777" w:rsidR="007E3B85" w:rsidRDefault="00D8515C">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3B85" w14:paraId="137BF9AA" w14:textId="77777777">
        <w:trPr>
          <w:jc w:val="right"/>
        </w:trPr>
        <w:tc>
          <w:tcPr>
            <w:tcW w:w="2159" w:type="dxa"/>
            <w:shd w:val="clear" w:color="auto" w:fill="auto"/>
          </w:tcPr>
          <w:p w14:paraId="7D18A41E" w14:textId="77777777"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shd w:val="clear" w:color="auto" w:fill="auto"/>
          </w:tcPr>
          <w:p w14:paraId="355D0637" w14:textId="77777777"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shd w:val="clear" w:color="auto" w:fill="auto"/>
          </w:tcPr>
          <w:p w14:paraId="4CC43470" w14:textId="77777777"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shd w:val="clear" w:color="auto" w:fill="FFFFFF"/>
          </w:tcPr>
          <w:p w14:paraId="1E1C78F8" w14:textId="77777777" w:rsidR="007E3B85" w:rsidRDefault="007E3B85">
            <w:pPr>
              <w:shd w:val="clear" w:color="auto" w:fill="FFFFFF"/>
              <w:ind w:left="0" w:hanging="2"/>
              <w:jc w:val="center"/>
              <w:textDirection w:val="lrTb"/>
              <w:rPr>
                <w:rFonts w:ascii="Simplified Arabic" w:eastAsia="Simplified Arabic" w:hAnsi="Simplified Arabic" w:cs="Simplified Arabic"/>
                <w:sz w:val="22"/>
                <w:szCs w:val="22"/>
              </w:rPr>
            </w:pPr>
          </w:p>
        </w:tc>
        <w:tc>
          <w:tcPr>
            <w:tcW w:w="2430" w:type="dxa"/>
            <w:shd w:val="clear" w:color="auto" w:fill="FFFFFF"/>
          </w:tcPr>
          <w:p w14:paraId="4559721F" w14:textId="77777777" w:rsidR="007E3B85" w:rsidRDefault="007E3B85">
            <w:pPr>
              <w:shd w:val="clear" w:color="auto" w:fill="FFFFFF"/>
              <w:ind w:left="0" w:hanging="2"/>
              <w:jc w:val="center"/>
              <w:textDirection w:val="lrTb"/>
              <w:rPr>
                <w:rFonts w:ascii="Simplified Arabic" w:eastAsia="Simplified Arabic" w:hAnsi="Simplified Arabic" w:cs="Simplified Arabic"/>
                <w:sz w:val="22"/>
                <w:szCs w:val="22"/>
              </w:rPr>
            </w:pPr>
          </w:p>
        </w:tc>
      </w:tr>
      <w:tr w:rsidR="007E3B85" w14:paraId="53BDCDEB" w14:textId="77777777">
        <w:trPr>
          <w:jc w:val="right"/>
        </w:trPr>
        <w:tc>
          <w:tcPr>
            <w:tcW w:w="2159" w:type="dxa"/>
          </w:tcPr>
          <w:p w14:paraId="16259F8A" w14:textId="77777777"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tcPr>
          <w:p w14:paraId="3C662E20" w14:textId="77777777"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tcPr>
          <w:p w14:paraId="370455EC" w14:textId="77777777"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tcPr>
          <w:p w14:paraId="3C60FF79" w14:textId="77777777" w:rsidR="007E3B85" w:rsidRDefault="007E3B85">
            <w:pPr>
              <w:ind w:left="0" w:hanging="2"/>
              <w:jc w:val="left"/>
              <w:textDirection w:val="lrTb"/>
              <w:rPr>
                <w:rFonts w:ascii="Simplified Arabic" w:eastAsia="Simplified Arabic" w:hAnsi="Simplified Arabic" w:cs="Simplified Arabic"/>
                <w:sz w:val="22"/>
                <w:szCs w:val="22"/>
              </w:rPr>
            </w:pPr>
          </w:p>
        </w:tc>
        <w:tc>
          <w:tcPr>
            <w:tcW w:w="2430" w:type="dxa"/>
          </w:tcPr>
          <w:p w14:paraId="70359C65" w14:textId="77777777" w:rsidR="007E3B85" w:rsidRDefault="007E3B85">
            <w:pPr>
              <w:ind w:left="0" w:hanging="2"/>
              <w:jc w:val="left"/>
              <w:textDirection w:val="lrTb"/>
              <w:rPr>
                <w:rFonts w:ascii="Simplified Arabic" w:eastAsia="Simplified Arabic" w:hAnsi="Simplified Arabic" w:cs="Simplified Arabic"/>
                <w:sz w:val="22"/>
                <w:szCs w:val="22"/>
              </w:rPr>
            </w:pPr>
          </w:p>
        </w:tc>
      </w:tr>
    </w:tbl>
    <w:p w14:paraId="33919AB2" w14:textId="77777777"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7E3B85" w14:paraId="36F0EF38" w14:textId="77777777">
        <w:trPr>
          <w:jc w:val="right"/>
        </w:trPr>
        <w:tc>
          <w:tcPr>
            <w:tcW w:w="9615" w:type="dxa"/>
            <w:gridSpan w:val="2"/>
            <w:shd w:val="clear" w:color="auto" w:fill="DEEAF6"/>
          </w:tcPr>
          <w:p w14:paraId="73E86ED6" w14:textId="77777777" w:rsidR="007E3B85" w:rsidRDefault="00D8515C">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3B85" w14:paraId="6CBDD3D5" w14:textId="77777777">
        <w:trPr>
          <w:jc w:val="right"/>
        </w:trPr>
        <w:tc>
          <w:tcPr>
            <w:tcW w:w="9615" w:type="dxa"/>
            <w:gridSpan w:val="2"/>
            <w:shd w:val="clear" w:color="auto" w:fill="BDD6EE"/>
          </w:tcPr>
          <w:p w14:paraId="54160B56" w14:textId="77777777"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7E3B85" w14:paraId="667868B4" w14:textId="77777777">
        <w:trPr>
          <w:jc w:val="right"/>
        </w:trPr>
        <w:tc>
          <w:tcPr>
            <w:tcW w:w="3615" w:type="dxa"/>
          </w:tcPr>
          <w:p w14:paraId="4E7BACC7" w14:textId="77777777" w:rsidR="000C39D5" w:rsidRPr="000C39D5" w:rsidRDefault="00B91870" w:rsidP="000C39D5">
            <w:pPr>
              <w:spacing w:line="276" w:lineRule="auto"/>
              <w:ind w:left="0" w:right="620" w:hanging="2"/>
              <w:jc w:val="left"/>
              <w:rPr>
                <w:rFonts w:ascii="Sakkal Majalla" w:eastAsia="Sakkal Majalla" w:hAnsi="Sakkal Majalla" w:cs="Sakkal Majalla"/>
                <w:sz w:val="22"/>
                <w:szCs w:val="22"/>
                <w:rtl/>
              </w:rPr>
            </w:pPr>
            <w:r>
              <w:rPr>
                <w:rFonts w:ascii="Sakkal Majalla" w:eastAsia="Sakkal Majalla" w:hAnsi="Sakkal Majalla" w:cs="Sakkal Majalla" w:hint="cs"/>
                <w:sz w:val="22"/>
                <w:szCs w:val="22"/>
                <w:rtl/>
              </w:rPr>
              <w:lastRenderedPageBreak/>
              <w:t xml:space="preserve"> </w:t>
            </w:r>
            <w:r w:rsidR="000C39D5" w:rsidRPr="000C39D5">
              <w:rPr>
                <w:rFonts w:ascii="Sakkal Majalla" w:eastAsia="Sakkal Majalla" w:hAnsi="Sakkal Majalla" w:cs="Sakkal Majalla"/>
                <w:sz w:val="22"/>
                <w:szCs w:val="22"/>
                <w:rtl/>
              </w:rPr>
              <w:t>A- Cognitive objectives.</w:t>
            </w:r>
          </w:p>
          <w:p w14:paraId="79A02EB9" w14:textId="77777777" w:rsidR="000C39D5" w:rsidRPr="000C39D5" w:rsidRDefault="000C39D5" w:rsidP="000C39D5">
            <w:pPr>
              <w:spacing w:line="276" w:lineRule="auto"/>
              <w:ind w:left="0" w:right="620" w:hanging="2"/>
              <w:jc w:val="left"/>
              <w:rPr>
                <w:rFonts w:ascii="Sakkal Majalla" w:eastAsia="Sakkal Majalla" w:hAnsi="Sakkal Majalla" w:cs="Sakkal Majalla"/>
                <w:sz w:val="22"/>
                <w:szCs w:val="22"/>
                <w:rtl/>
              </w:rPr>
            </w:pPr>
            <w:r w:rsidRPr="000C39D5">
              <w:rPr>
                <w:rFonts w:ascii="Sakkal Majalla" w:eastAsia="Sakkal Majalla" w:hAnsi="Sakkal Majalla" w:cs="Sakkal Majalla"/>
                <w:sz w:val="22"/>
                <w:szCs w:val="22"/>
              </w:rPr>
              <w:t xml:space="preserve">1a </w:t>
            </w:r>
            <w:r w:rsidRPr="000C39D5">
              <w:rPr>
                <w:rFonts w:ascii="Sakkal Majalla" w:eastAsia="Sakkal Majalla" w:hAnsi="Sakkal Majalla" w:cs="Sakkal Majalla"/>
                <w:sz w:val="22"/>
                <w:szCs w:val="22"/>
                <w:rtl/>
              </w:rPr>
              <w:t>- To be able to do the following at the end of the chapter</w:t>
            </w:r>
          </w:p>
          <w:p w14:paraId="112D66A5" w14:textId="77777777" w:rsidR="000C39D5" w:rsidRPr="000C39D5" w:rsidRDefault="000C39D5" w:rsidP="000C39D5">
            <w:pPr>
              <w:spacing w:line="276" w:lineRule="auto"/>
              <w:ind w:left="0" w:right="620" w:hanging="2"/>
              <w:jc w:val="left"/>
              <w:rPr>
                <w:rFonts w:ascii="Sakkal Majalla" w:eastAsia="Sakkal Majalla" w:hAnsi="Sakkal Majalla" w:cs="Sakkal Majalla"/>
                <w:sz w:val="22"/>
                <w:szCs w:val="22"/>
                <w:rtl/>
              </w:rPr>
            </w:pPr>
            <w:r w:rsidRPr="000C39D5">
              <w:rPr>
                <w:rFonts w:ascii="Sakkal Majalla" w:eastAsia="Sakkal Majalla" w:hAnsi="Sakkal Majalla" w:cs="Sakkal Majalla"/>
                <w:sz w:val="22"/>
                <w:szCs w:val="22"/>
              </w:rPr>
              <w:t xml:space="preserve">2 </w:t>
            </w:r>
            <w:r w:rsidRPr="000C39D5">
              <w:rPr>
                <w:rFonts w:ascii="Sakkal Majalla" w:eastAsia="Sakkal Majalla" w:hAnsi="Sakkal Majalla" w:cs="Sakkal Majalla"/>
                <w:sz w:val="22"/>
                <w:szCs w:val="22"/>
                <w:rtl/>
              </w:rPr>
              <w:t>A- Knowledge and understanding of academic topics.</w:t>
            </w:r>
          </w:p>
          <w:p w14:paraId="15C7901A" w14:textId="77777777" w:rsidR="000C39D5" w:rsidRPr="000C39D5" w:rsidRDefault="000C39D5" w:rsidP="000C39D5">
            <w:pPr>
              <w:spacing w:line="276" w:lineRule="auto"/>
              <w:ind w:left="0" w:right="620" w:hanging="2"/>
              <w:jc w:val="left"/>
              <w:rPr>
                <w:rFonts w:ascii="Sakkal Majalla" w:eastAsia="Sakkal Majalla" w:hAnsi="Sakkal Majalla" w:cs="Sakkal Majalla"/>
                <w:sz w:val="22"/>
                <w:szCs w:val="22"/>
                <w:rtl/>
              </w:rPr>
            </w:pPr>
            <w:r w:rsidRPr="000C39D5">
              <w:rPr>
                <w:rFonts w:ascii="Sakkal Majalla" w:eastAsia="Sakkal Majalla" w:hAnsi="Sakkal Majalla" w:cs="Sakkal Majalla"/>
                <w:sz w:val="22"/>
                <w:szCs w:val="22"/>
              </w:rPr>
              <w:t xml:space="preserve">3a- </w:t>
            </w:r>
            <w:r w:rsidRPr="000C39D5">
              <w:rPr>
                <w:rFonts w:ascii="Sakkal Majalla" w:eastAsia="Sakkal Majalla" w:hAnsi="Sakkal Majalla" w:cs="Sakkal Majalla"/>
                <w:sz w:val="22"/>
                <w:szCs w:val="22"/>
                <w:rtl/>
              </w:rPr>
              <w:t>Having clarity in the cognitive aspect in order to reach a high degree of sober scientific awareness.</w:t>
            </w:r>
          </w:p>
          <w:p w14:paraId="23EFE5DA" w14:textId="77777777" w:rsidR="000C39D5" w:rsidRPr="000C39D5" w:rsidRDefault="000C39D5" w:rsidP="000C39D5">
            <w:pPr>
              <w:spacing w:line="276" w:lineRule="auto"/>
              <w:ind w:left="0" w:right="620" w:hanging="2"/>
              <w:jc w:val="left"/>
              <w:rPr>
                <w:rFonts w:ascii="Sakkal Majalla" w:eastAsia="Sakkal Majalla" w:hAnsi="Sakkal Majalla" w:cs="Sakkal Majalla"/>
                <w:sz w:val="22"/>
                <w:szCs w:val="22"/>
                <w:rtl/>
              </w:rPr>
            </w:pPr>
            <w:r w:rsidRPr="000C39D5">
              <w:rPr>
                <w:rFonts w:ascii="Sakkal Majalla" w:eastAsia="Sakkal Majalla" w:hAnsi="Sakkal Majalla" w:cs="Sakkal Majalla"/>
                <w:sz w:val="22"/>
                <w:szCs w:val="22"/>
              </w:rPr>
              <w:t xml:space="preserve">4 </w:t>
            </w:r>
            <w:r w:rsidRPr="000C39D5">
              <w:rPr>
                <w:rFonts w:ascii="Sakkal Majalla" w:eastAsia="Sakkal Majalla" w:hAnsi="Sakkal Majalla" w:cs="Sakkal Majalla"/>
                <w:sz w:val="22"/>
                <w:szCs w:val="22"/>
                <w:rtl/>
              </w:rPr>
              <w:t>A- The student will acquire practical skills that will qualify him to study the applied aspect of designing and printing typefaces.</w:t>
            </w:r>
          </w:p>
          <w:p w14:paraId="45519CB5" w14:textId="77777777" w:rsidR="000C39D5" w:rsidRPr="000C39D5" w:rsidRDefault="000C39D5" w:rsidP="000C39D5">
            <w:pPr>
              <w:spacing w:line="276" w:lineRule="auto"/>
              <w:ind w:left="0" w:right="620" w:hanging="2"/>
              <w:jc w:val="left"/>
              <w:rPr>
                <w:rFonts w:ascii="Sakkal Majalla" w:eastAsia="Sakkal Majalla" w:hAnsi="Sakkal Majalla" w:cs="Sakkal Majalla"/>
                <w:sz w:val="22"/>
                <w:szCs w:val="22"/>
                <w:rtl/>
              </w:rPr>
            </w:pPr>
            <w:r w:rsidRPr="000C39D5">
              <w:rPr>
                <w:rFonts w:ascii="Sakkal Majalla" w:eastAsia="Sakkal Majalla" w:hAnsi="Sakkal Majalla" w:cs="Sakkal Majalla"/>
                <w:sz w:val="22"/>
                <w:szCs w:val="22"/>
                <w:rtl/>
              </w:rPr>
              <w:t>B - Skills objectives of the program:</w:t>
            </w:r>
          </w:p>
          <w:p w14:paraId="66F5B4A7" w14:textId="77777777" w:rsidR="000C39D5" w:rsidRPr="000C39D5" w:rsidRDefault="000C39D5" w:rsidP="000C39D5">
            <w:pPr>
              <w:spacing w:line="276" w:lineRule="auto"/>
              <w:ind w:left="0" w:right="620" w:hanging="2"/>
              <w:jc w:val="left"/>
              <w:rPr>
                <w:rFonts w:ascii="Sakkal Majalla" w:eastAsia="Sakkal Majalla" w:hAnsi="Sakkal Majalla" w:cs="Sakkal Majalla"/>
                <w:sz w:val="22"/>
                <w:szCs w:val="22"/>
                <w:rtl/>
              </w:rPr>
            </w:pPr>
            <w:r w:rsidRPr="000C39D5">
              <w:rPr>
                <w:rFonts w:ascii="Sakkal Majalla" w:eastAsia="Sakkal Majalla" w:hAnsi="Sakkal Majalla" w:cs="Sakkal Majalla"/>
                <w:sz w:val="22"/>
                <w:szCs w:val="22"/>
                <w:rtl/>
              </w:rPr>
              <w:t>B1: The student acquires the intellectual cognitive skills required to be achieved.</w:t>
            </w:r>
          </w:p>
          <w:p w14:paraId="7B204FE5" w14:textId="77777777" w:rsidR="000C39D5" w:rsidRPr="000C39D5" w:rsidRDefault="000C39D5" w:rsidP="000C39D5">
            <w:pPr>
              <w:spacing w:line="276" w:lineRule="auto"/>
              <w:ind w:left="0" w:right="620" w:hanging="2"/>
              <w:jc w:val="left"/>
              <w:rPr>
                <w:rFonts w:ascii="Sakkal Majalla" w:eastAsia="Sakkal Majalla" w:hAnsi="Sakkal Majalla" w:cs="Sakkal Majalla"/>
                <w:sz w:val="22"/>
                <w:szCs w:val="22"/>
                <w:rtl/>
              </w:rPr>
            </w:pPr>
            <w:r w:rsidRPr="000C39D5">
              <w:rPr>
                <w:rFonts w:ascii="Sakkal Majalla" w:eastAsia="Sakkal Majalla" w:hAnsi="Sakkal Majalla" w:cs="Sakkal Majalla"/>
                <w:sz w:val="22"/>
                <w:szCs w:val="22"/>
                <w:rtl/>
              </w:rPr>
              <w:t>B2 The student acquires the practical skills required to be accomplished.</w:t>
            </w:r>
          </w:p>
          <w:p w14:paraId="1484D9C8" w14:textId="21A5ED3E" w:rsidR="00B91870" w:rsidRPr="000C39D5" w:rsidRDefault="000C39D5" w:rsidP="000C39D5">
            <w:pPr>
              <w:spacing w:line="276" w:lineRule="auto"/>
              <w:ind w:left="0" w:right="620" w:hanging="2"/>
              <w:jc w:val="left"/>
              <w:rPr>
                <w:rFonts w:ascii="Sakkal Majalla" w:eastAsia="Sakkal Majalla" w:hAnsi="Sakkal Majalla" w:cs="Sakkal Majalla"/>
                <w:sz w:val="22"/>
                <w:szCs w:val="22"/>
              </w:rPr>
            </w:pPr>
            <w:r w:rsidRPr="000C39D5">
              <w:rPr>
                <w:rFonts w:ascii="Sakkal Majalla" w:eastAsia="Sakkal Majalla" w:hAnsi="Sakkal Majalla" w:cs="Sakkal Majalla"/>
                <w:sz w:val="22"/>
                <w:szCs w:val="22"/>
                <w:rtl/>
              </w:rPr>
              <w:t>B3: The student acquires personal skills at the level of the method required to be accomplished.</w:t>
            </w:r>
          </w:p>
        </w:tc>
        <w:tc>
          <w:tcPr>
            <w:tcW w:w="6000" w:type="dxa"/>
          </w:tcPr>
          <w:p w14:paraId="47A38028" w14:textId="77777777" w:rsidR="007E3B85" w:rsidRDefault="007E3B85">
            <w:pPr>
              <w:ind w:left="0" w:hanging="2"/>
              <w:jc w:val="left"/>
              <w:rPr>
                <w:rFonts w:ascii="Simplified Arabic" w:eastAsia="Simplified Arabic" w:hAnsi="Simplified Arabic" w:cs="Simplified Arabic"/>
                <w:sz w:val="22"/>
                <w:szCs w:val="22"/>
              </w:rPr>
            </w:pPr>
          </w:p>
        </w:tc>
      </w:tr>
      <w:tr w:rsidR="007E3B85" w14:paraId="55673EA1" w14:textId="77777777">
        <w:trPr>
          <w:jc w:val="right"/>
        </w:trPr>
        <w:tc>
          <w:tcPr>
            <w:tcW w:w="9615" w:type="dxa"/>
            <w:gridSpan w:val="2"/>
            <w:shd w:val="clear" w:color="auto" w:fill="BDD6EE"/>
          </w:tcPr>
          <w:p w14:paraId="3455A9FE" w14:textId="77777777"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Skills</w:t>
            </w:r>
          </w:p>
        </w:tc>
      </w:tr>
      <w:tr w:rsidR="007E3B85" w14:paraId="725282A1" w14:textId="77777777">
        <w:trPr>
          <w:jc w:val="right"/>
        </w:trPr>
        <w:tc>
          <w:tcPr>
            <w:tcW w:w="3615" w:type="dxa"/>
          </w:tcPr>
          <w:p w14:paraId="74DA79A8" w14:textId="5AD7628D" w:rsidR="007E3B85" w:rsidRPr="000C39D5" w:rsidRDefault="00D8515C" w:rsidP="00E43FD5">
            <w:pPr>
              <w:ind w:left="1" w:hanging="3"/>
              <w:jc w:val="left"/>
              <w:rPr>
                <w:rFonts w:ascii="Simplified Arabic" w:eastAsia="Simplified Arabic" w:hAnsi="Simplified Arabic" w:cs="Simplified Arabic"/>
              </w:rPr>
            </w:pPr>
            <w:r w:rsidRPr="000C39D5">
              <w:rPr>
                <w:rFonts w:ascii="Simplified Arabic" w:eastAsia="Sakkal Majalla" w:hAnsi="Simplified Arabic" w:cs="Simplified Arabic"/>
                <w:sz w:val="26"/>
                <w:szCs w:val="26"/>
                <w:rtl/>
              </w:rPr>
              <w:t>Expanding the student’s practical performance skills</w:t>
            </w:r>
          </w:p>
        </w:tc>
        <w:tc>
          <w:tcPr>
            <w:tcW w:w="6000" w:type="dxa"/>
          </w:tcPr>
          <w:p w14:paraId="7C7A13B2" w14:textId="77777777" w:rsidR="007E3B85" w:rsidRDefault="007E3B85">
            <w:pPr>
              <w:ind w:left="0" w:hanging="2"/>
              <w:jc w:val="left"/>
            </w:pPr>
          </w:p>
        </w:tc>
      </w:tr>
      <w:tr w:rsidR="007E3B85" w14:paraId="5502CA0F" w14:textId="77777777">
        <w:trPr>
          <w:jc w:val="right"/>
        </w:trPr>
        <w:tc>
          <w:tcPr>
            <w:tcW w:w="3615" w:type="dxa"/>
          </w:tcPr>
          <w:p w14:paraId="626A5B23" w14:textId="77777777" w:rsidR="007E3B85" w:rsidRDefault="007E3B85">
            <w:pPr>
              <w:ind w:left="0" w:hanging="2"/>
              <w:jc w:val="left"/>
              <w:rPr>
                <w:rFonts w:ascii="Simplified Arabic" w:eastAsia="Simplified Arabic" w:hAnsi="Simplified Arabic" w:cs="Simplified Arabic"/>
                <w:sz w:val="22"/>
                <w:szCs w:val="22"/>
              </w:rPr>
            </w:pPr>
          </w:p>
        </w:tc>
        <w:tc>
          <w:tcPr>
            <w:tcW w:w="6000" w:type="dxa"/>
          </w:tcPr>
          <w:p w14:paraId="25374946" w14:textId="77777777" w:rsidR="007E3B85" w:rsidRDefault="007E3B85">
            <w:pPr>
              <w:ind w:left="0" w:hanging="2"/>
              <w:jc w:val="left"/>
            </w:pPr>
          </w:p>
        </w:tc>
      </w:tr>
      <w:tr w:rsidR="007E3B85" w14:paraId="3556EC9F" w14:textId="77777777">
        <w:trPr>
          <w:jc w:val="right"/>
        </w:trPr>
        <w:tc>
          <w:tcPr>
            <w:tcW w:w="9615" w:type="dxa"/>
            <w:gridSpan w:val="2"/>
            <w:shd w:val="clear" w:color="auto" w:fill="BDD6EE"/>
          </w:tcPr>
          <w:p w14:paraId="670E942A" w14:textId="77777777"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Value</w:t>
            </w:r>
          </w:p>
        </w:tc>
      </w:tr>
      <w:tr w:rsidR="007E3B85" w14:paraId="2D990A9F" w14:textId="77777777">
        <w:trPr>
          <w:jc w:val="right"/>
        </w:trPr>
        <w:tc>
          <w:tcPr>
            <w:tcW w:w="3615" w:type="dxa"/>
          </w:tcPr>
          <w:p w14:paraId="62C04FAC" w14:textId="77777777" w:rsidR="007E3B85" w:rsidRDefault="00D8515C">
            <w:pPr>
              <w:ind w:left="1" w:hanging="3"/>
              <w:jc w:val="left"/>
              <w:rPr>
                <w:rFonts w:ascii="Simplified Arabic" w:eastAsia="Simplified Arabic" w:hAnsi="Simplified Arabic" w:cs="Simplified Arabic"/>
                <w:sz w:val="22"/>
                <w:szCs w:val="22"/>
              </w:rPr>
            </w:pPr>
            <w:r>
              <w:rPr>
                <w:sz w:val="28"/>
                <w:szCs w:val="28"/>
                <w:rtl/>
              </w:rPr>
              <w:t>Developing students’ abilities to share ideas</w:t>
            </w:r>
            <w:r w:rsidR="00E43FD5">
              <w:rPr>
                <w:rFonts w:ascii="Simplified Arabic" w:eastAsia="Simplified Arabic" w:hAnsi="Simplified Arabic" w:cs="Simplified Arabic" w:hint="cs"/>
                <w:sz w:val="22"/>
                <w:szCs w:val="22"/>
                <w:rtl/>
              </w:rPr>
              <w:t xml:space="preserve"> </w:t>
            </w:r>
          </w:p>
        </w:tc>
        <w:tc>
          <w:tcPr>
            <w:tcW w:w="6000" w:type="dxa"/>
          </w:tcPr>
          <w:p w14:paraId="06BD775E" w14:textId="77777777" w:rsidR="007E3B85" w:rsidRDefault="007E3B85">
            <w:pPr>
              <w:ind w:left="0" w:hanging="2"/>
              <w:jc w:val="left"/>
            </w:pPr>
          </w:p>
        </w:tc>
      </w:tr>
      <w:tr w:rsidR="007E3B85" w14:paraId="1D8062F3" w14:textId="77777777">
        <w:trPr>
          <w:jc w:val="right"/>
        </w:trPr>
        <w:tc>
          <w:tcPr>
            <w:tcW w:w="3615" w:type="dxa"/>
          </w:tcPr>
          <w:p w14:paraId="63393573" w14:textId="7C35019E" w:rsidR="007E3B85" w:rsidRDefault="00E43FD5" w:rsidP="00E43FD5">
            <w:pPr>
              <w:spacing w:line="276" w:lineRule="auto"/>
              <w:ind w:left="0" w:right="620" w:hanging="2"/>
              <w:jc w:val="both"/>
              <w:rPr>
                <w:sz w:val="18"/>
                <w:szCs w:val="18"/>
              </w:rPr>
            </w:pPr>
            <w:r>
              <w:rPr>
                <w:rFonts w:ascii="Simplified Arabic" w:eastAsia="Simplified Arabic" w:hAnsi="Simplified Arabic" w:cs="Simplified Arabic" w:hint="cs"/>
                <w:b/>
                <w:color w:val="333333"/>
                <w:sz w:val="18"/>
                <w:szCs w:val="18"/>
                <w:shd w:val="clear" w:color="auto" w:fill="F9F9F9"/>
                <w:rtl/>
              </w:rPr>
              <w:t>Developing students' intellectual capabilities</w:t>
            </w:r>
            <w:r w:rsidR="00D8515C">
              <w:rPr>
                <w:rFonts w:ascii="Simplified Arabic" w:eastAsia="Simplified Arabic" w:hAnsi="Simplified Arabic" w:cs="Simplified Arabic"/>
                <w:b/>
                <w:color w:val="333333"/>
                <w:sz w:val="18"/>
                <w:szCs w:val="18"/>
                <w:shd w:val="clear" w:color="auto" w:fill="F9F9F9"/>
                <w:rtl/>
              </w:rPr>
              <w:t xml:space="preserve"> </w:t>
            </w:r>
            <w:r>
              <w:rPr>
                <w:rFonts w:ascii="Simplified Arabic" w:eastAsia="Simplified Arabic" w:hAnsi="Simplified Arabic" w:cs="Simplified Arabic" w:hint="cs"/>
                <w:b/>
                <w:color w:val="333333"/>
                <w:sz w:val="18"/>
                <w:szCs w:val="18"/>
                <w:shd w:val="clear" w:color="auto" w:fill="F9F9F9"/>
                <w:rtl/>
              </w:rPr>
              <w:t>And expanding its flexibility in devising and designing typographic characters</w:t>
            </w:r>
          </w:p>
        </w:tc>
        <w:tc>
          <w:tcPr>
            <w:tcW w:w="6000" w:type="dxa"/>
          </w:tcPr>
          <w:p w14:paraId="24C465C1" w14:textId="77777777" w:rsidR="007E3B85" w:rsidRDefault="007E3B85">
            <w:pPr>
              <w:ind w:left="0" w:hanging="2"/>
              <w:jc w:val="left"/>
            </w:pPr>
          </w:p>
        </w:tc>
      </w:tr>
    </w:tbl>
    <w:p w14:paraId="6160C2D7" w14:textId="77777777"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14:paraId="5122883A" w14:textId="77777777" w:rsidTr="00E43FD5">
        <w:trPr>
          <w:trHeight w:val="450"/>
          <w:jc w:val="right"/>
        </w:trPr>
        <w:tc>
          <w:tcPr>
            <w:tcW w:w="9642" w:type="dxa"/>
            <w:shd w:val="clear" w:color="auto" w:fill="DEEAF6"/>
          </w:tcPr>
          <w:p w14:paraId="581FA5A5" w14:textId="77777777"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7E3B85" w14:paraId="2ED5E0F4" w14:textId="77777777" w:rsidTr="00E43FD5">
        <w:trPr>
          <w:jc w:val="right"/>
        </w:trPr>
        <w:tc>
          <w:tcPr>
            <w:tcW w:w="9642" w:type="dxa"/>
          </w:tcPr>
          <w:p w14:paraId="34D0F861" w14:textId="77777777" w:rsidR="00E43FD5" w:rsidRDefault="00E43FD5" w:rsidP="00E43FD5">
            <w:pPr>
              <w:shd w:val="clear" w:color="auto" w:fill="FFFFFF"/>
              <w:spacing w:line="276" w:lineRule="auto"/>
              <w:ind w:left="1" w:right="360" w:hanging="3"/>
              <w:jc w:val="both"/>
              <w:rPr>
                <w:rFonts w:ascii="Sakkal Majalla" w:eastAsia="Sakkal Majalla" w:hAnsi="Sakkal Majalla" w:cs="Sakkal Majalla"/>
                <w:sz w:val="26"/>
                <w:szCs w:val="26"/>
              </w:rPr>
            </w:pPr>
            <w:r>
              <w:rPr>
                <w:rFonts w:ascii="Sakkal Majalla" w:eastAsia="Sakkal Majalla" w:hAnsi="Sakkal Majalla" w:cs="Sakkal Majalla" w:hint="cs"/>
                <w:sz w:val="26"/>
                <w:szCs w:val="26"/>
                <w:rtl/>
              </w:rPr>
              <w:t xml:space="preserve">1- </w:t>
            </w:r>
            <w:r>
              <w:rPr>
                <w:rFonts w:ascii="Sakkal Majalla" w:eastAsia="Sakkal Majalla" w:hAnsi="Sakkal Majalla" w:cs="Sakkal Majalla"/>
                <w:sz w:val="26"/>
                <w:szCs w:val="26"/>
                <w:rtl/>
              </w:rPr>
              <w:t xml:space="preserve">Explaining the scientific material through </w:t>
            </w:r>
            <w:r>
              <w:rPr>
                <w:rFonts w:ascii="Sakkal Majalla" w:eastAsia="Sakkal Majalla" w:hAnsi="Sakkal Majalla" w:cs="Sakkal Majalla" w:hint="cs"/>
                <w:sz w:val="26"/>
                <w:szCs w:val="26"/>
                <w:rtl/>
              </w:rPr>
              <w:t>modeling and direct drawing on the blackboard and paper</w:t>
            </w:r>
          </w:p>
          <w:p w14:paraId="4FD57CE0" w14:textId="77777777" w:rsidR="00E43FD5" w:rsidRDefault="00E43FD5" w:rsidP="00E43FD5">
            <w:pPr>
              <w:shd w:val="clear" w:color="auto" w:fill="FFFFFF"/>
              <w:spacing w:line="276" w:lineRule="auto"/>
              <w:ind w:left="1" w:right="360" w:hanging="3"/>
              <w:jc w:val="both"/>
              <w:rPr>
                <w:rFonts w:ascii="Sakkal Majalla" w:eastAsia="Sakkal Majalla" w:hAnsi="Sakkal Majalla" w:cs="Sakkal Majalla"/>
                <w:sz w:val="26"/>
                <w:szCs w:val="26"/>
              </w:rPr>
            </w:pPr>
            <w:r>
              <w:rPr>
                <w:rFonts w:ascii="Sakkal Majalla" w:eastAsia="Sakkal Majalla" w:hAnsi="Sakkal Majalla" w:cs="Sakkal Majalla"/>
                <w:sz w:val="26"/>
                <w:szCs w:val="26"/>
                <w:rtl/>
              </w:rPr>
              <w:t xml:space="preserve">2- </w:t>
            </w:r>
            <w:r>
              <w:rPr>
                <w:rFonts w:ascii="Sakkal Majalla" w:eastAsia="Sakkal Majalla" w:hAnsi="Sakkal Majalla" w:cs="Sakkal Majalla" w:hint="cs"/>
                <w:sz w:val="26"/>
                <w:szCs w:val="26"/>
                <w:rtl/>
              </w:rPr>
              <w:t xml:space="preserve">The student performs the skills he learned during the lesson to diagnose, evaluate and develop his abilities </w:t>
            </w:r>
            <w:r>
              <w:rPr>
                <w:rFonts w:ascii="Sakkal Majalla" w:eastAsia="Sakkal Majalla" w:hAnsi="Sakkal Majalla" w:cs="Sakkal Majalla" w:hint="cs"/>
                <w:sz w:val="26"/>
                <w:szCs w:val="26"/>
                <w:rtl/>
              </w:rPr>
              <w:lastRenderedPageBreak/>
              <w:t xml:space="preserve">during </w:t>
            </w:r>
            <w:r>
              <w:rPr>
                <w:rFonts w:ascii="Sakkal Majalla" w:eastAsia="Sakkal Majalla" w:hAnsi="Sakkal Majalla" w:cs="Sakkal Majalla"/>
                <w:sz w:val="26"/>
                <w:szCs w:val="26"/>
                <w:rtl/>
              </w:rPr>
              <w:t>the lectures.</w:t>
            </w:r>
          </w:p>
          <w:p w14:paraId="4C247CD5" w14:textId="68E2F4DD" w:rsidR="007E3B85" w:rsidRDefault="00E43FD5" w:rsidP="00E43FD5">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6"/>
                <w:szCs w:val="26"/>
                <w:rtl/>
              </w:rPr>
              <w:t xml:space="preserve">3- </w:t>
            </w:r>
            <w:r>
              <w:rPr>
                <w:rFonts w:ascii="Sakkal Majalla" w:eastAsia="Sakkal Majalla" w:hAnsi="Sakkal Majalla" w:cs="Sakkal Majalla" w:hint="cs"/>
                <w:sz w:val="26"/>
                <w:szCs w:val="26"/>
                <w:rtl/>
              </w:rPr>
              <w:t xml:space="preserve">Giving </w:t>
            </w:r>
            <w:r>
              <w:rPr>
                <w:rFonts w:ascii="Sakkal Majalla" w:eastAsia="Sakkal Majalla" w:hAnsi="Sakkal Majalla" w:cs="Sakkal Majalla" w:hint="cs"/>
                <w:sz w:val="28"/>
                <w:szCs w:val="28"/>
                <w:rtl/>
              </w:rPr>
              <w:t>the student an assignment to practice that includes applying an axis of what he learned in the lesson in terms of design and organization to achieve feedback.</w:t>
            </w:r>
          </w:p>
        </w:tc>
      </w:tr>
    </w:tbl>
    <w:p w14:paraId="5E23C7DB" w14:textId="77777777"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14:paraId="118FDC47" w14:textId="77777777">
        <w:trPr>
          <w:trHeight w:val="450"/>
          <w:jc w:val="right"/>
        </w:trPr>
        <w:tc>
          <w:tcPr>
            <w:tcW w:w="9642" w:type="dxa"/>
            <w:shd w:val="clear" w:color="auto" w:fill="DEEAF6"/>
          </w:tcPr>
          <w:p w14:paraId="1DB706E2" w14:textId="77777777"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tc>
      </w:tr>
      <w:tr w:rsidR="007E3B85" w14:paraId="0EE6A834" w14:textId="77777777">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70250E8" w14:textId="77777777" w:rsidR="007E3B85" w:rsidRDefault="00D8515C">
            <w:pPr>
              <w:spacing w:before="240" w:after="240" w:line="349" w:lineRule="auto"/>
              <w:ind w:left="1" w:right="440" w:hanging="3"/>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Weekly, monthly, daily exams and the end of the year exam.</w:t>
            </w:r>
          </w:p>
        </w:tc>
      </w:tr>
    </w:tbl>
    <w:p w14:paraId="41CF9727" w14:textId="77777777"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14:paraId="4BB71A30" w14:textId="77777777">
        <w:trPr>
          <w:jc w:val="right"/>
        </w:trPr>
        <w:tc>
          <w:tcPr>
            <w:tcW w:w="9639" w:type="dxa"/>
            <w:gridSpan w:val="7"/>
            <w:shd w:val="clear" w:color="auto" w:fill="DEEAF6"/>
          </w:tcPr>
          <w:p w14:paraId="53E678DA" w14:textId="77777777"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7E3B85" w14:paraId="714D4618" w14:textId="77777777">
        <w:trPr>
          <w:jc w:val="right"/>
        </w:trPr>
        <w:tc>
          <w:tcPr>
            <w:tcW w:w="9639" w:type="dxa"/>
            <w:gridSpan w:val="7"/>
            <w:shd w:val="clear" w:color="auto" w:fill="DEEAF6"/>
          </w:tcPr>
          <w:p w14:paraId="4A7478DB" w14:textId="77777777"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7E3B85" w14:paraId="69B04B78" w14:textId="77777777">
        <w:trPr>
          <w:cantSplit/>
          <w:trHeight w:val="180"/>
          <w:jc w:val="right"/>
        </w:trPr>
        <w:tc>
          <w:tcPr>
            <w:tcW w:w="2633" w:type="dxa"/>
            <w:vMerge w:val="restart"/>
            <w:shd w:val="clear" w:color="auto" w:fill="BDD6EE"/>
          </w:tcPr>
          <w:p w14:paraId="3C86ED12" w14:textId="77777777"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14:paraId="1F41AA2D" w14:textId="77777777"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14:paraId="352A43A2" w14:textId="77777777"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14:paraId="31717C0A" w14:textId="77777777"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3B85" w14:paraId="53F97304" w14:textId="77777777">
        <w:trPr>
          <w:cantSplit/>
          <w:trHeight w:val="261"/>
          <w:jc w:val="right"/>
        </w:trPr>
        <w:tc>
          <w:tcPr>
            <w:tcW w:w="2633" w:type="dxa"/>
            <w:vMerge/>
            <w:shd w:val="clear" w:color="auto" w:fill="BDD6EE"/>
          </w:tcPr>
          <w:p w14:paraId="2B4C3182" w14:textId="77777777" w:rsidR="007E3B85" w:rsidRDefault="007E3B85">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14:paraId="251405D2" w14:textId="77777777"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14:paraId="0C30089B" w14:textId="77777777"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14:paraId="29C6E871" w14:textId="77777777" w:rsidR="007E3B85" w:rsidRDefault="007E3B85">
            <w:pPr>
              <w:spacing w:after="200"/>
              <w:ind w:left="0" w:hanging="2"/>
              <w:jc w:val="left"/>
              <w:rPr>
                <w:rFonts w:ascii="Simplified Arabic" w:eastAsia="Simplified Arabic" w:hAnsi="Simplified Arabic" w:cs="Simplified Arabic"/>
              </w:rPr>
            </w:pPr>
          </w:p>
        </w:tc>
        <w:tc>
          <w:tcPr>
            <w:tcW w:w="1449" w:type="dxa"/>
          </w:tcPr>
          <w:p w14:paraId="4ED0117D" w14:textId="77777777"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14:paraId="1F3BCB78" w14:textId="77777777"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194D03" w14:paraId="6CFD6C66" w14:textId="77777777">
        <w:trPr>
          <w:trHeight w:val="261"/>
          <w:jc w:val="right"/>
        </w:trPr>
        <w:tc>
          <w:tcPr>
            <w:tcW w:w="2633" w:type="dxa"/>
          </w:tcPr>
          <w:p w14:paraId="23BE31AD" w14:textId="77777777"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Mr</w:t>
            </w:r>
          </w:p>
        </w:tc>
        <w:tc>
          <w:tcPr>
            <w:tcW w:w="882" w:type="dxa"/>
          </w:tcPr>
          <w:p w14:paraId="52848FCA" w14:textId="77777777"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050" w:type="dxa"/>
          </w:tcPr>
          <w:p w14:paraId="428D1F56" w14:textId="77777777"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253" w:type="dxa"/>
          </w:tcPr>
          <w:p w14:paraId="3AF7EFBF" w14:textId="77777777"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14:paraId="54B5537E" w14:textId="77777777"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14:paraId="4B50F232" w14:textId="77777777" w:rsidR="00194D03" w:rsidRPr="003275B9" w:rsidRDefault="003275B9" w:rsidP="003275B9">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hint="cs"/>
                <w:b/>
                <w:bCs/>
                <w:rtl/>
              </w:rPr>
              <w:t>2</w:t>
            </w:r>
          </w:p>
        </w:tc>
        <w:tc>
          <w:tcPr>
            <w:tcW w:w="1450" w:type="dxa"/>
          </w:tcPr>
          <w:p w14:paraId="7B6857CE" w14:textId="77777777"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14:paraId="7002E287" w14:textId="77777777">
        <w:trPr>
          <w:trHeight w:val="261"/>
          <w:jc w:val="right"/>
        </w:trPr>
        <w:tc>
          <w:tcPr>
            <w:tcW w:w="2633" w:type="dxa"/>
          </w:tcPr>
          <w:p w14:paraId="51347AEB" w14:textId="77777777"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Professor</w:t>
            </w:r>
          </w:p>
        </w:tc>
        <w:tc>
          <w:tcPr>
            <w:tcW w:w="882" w:type="dxa"/>
          </w:tcPr>
          <w:p w14:paraId="655C5891" w14:textId="77777777"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050" w:type="dxa"/>
          </w:tcPr>
          <w:p w14:paraId="22BEB2A8" w14:textId="77777777"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5</w:t>
            </w:r>
          </w:p>
        </w:tc>
        <w:tc>
          <w:tcPr>
            <w:tcW w:w="1253" w:type="dxa"/>
          </w:tcPr>
          <w:p w14:paraId="08D893CD" w14:textId="77777777"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14:paraId="77AADEDC" w14:textId="77777777"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14:paraId="71349162" w14:textId="77777777"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6</w:t>
            </w:r>
          </w:p>
        </w:tc>
        <w:tc>
          <w:tcPr>
            <w:tcW w:w="1450" w:type="dxa"/>
          </w:tcPr>
          <w:p w14:paraId="08BA595C" w14:textId="77777777"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14:paraId="3472FD23" w14:textId="77777777">
        <w:trPr>
          <w:trHeight w:val="261"/>
          <w:jc w:val="right"/>
        </w:trPr>
        <w:tc>
          <w:tcPr>
            <w:tcW w:w="2633" w:type="dxa"/>
          </w:tcPr>
          <w:p w14:paraId="39B95984" w14:textId="77777777"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Teacher</w:t>
            </w:r>
          </w:p>
        </w:tc>
        <w:tc>
          <w:tcPr>
            <w:tcW w:w="882" w:type="dxa"/>
          </w:tcPr>
          <w:p w14:paraId="16ABFC31" w14:textId="77777777"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2</w:t>
            </w:r>
          </w:p>
        </w:tc>
        <w:tc>
          <w:tcPr>
            <w:tcW w:w="1050" w:type="dxa"/>
          </w:tcPr>
          <w:p w14:paraId="5EF6921B" w14:textId="77777777"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253" w:type="dxa"/>
          </w:tcPr>
          <w:p w14:paraId="344FF964" w14:textId="77777777"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14:paraId="7B1F3429" w14:textId="77777777"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14:paraId="772109FE" w14:textId="77777777"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14:paraId="49895447" w14:textId="77777777"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14:paraId="6D4B9F6F" w14:textId="77777777">
        <w:trPr>
          <w:trHeight w:val="261"/>
          <w:jc w:val="right"/>
        </w:trPr>
        <w:tc>
          <w:tcPr>
            <w:tcW w:w="2633" w:type="dxa"/>
          </w:tcPr>
          <w:p w14:paraId="3A65FD49" w14:textId="77777777"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teacher</w:t>
            </w:r>
          </w:p>
        </w:tc>
        <w:tc>
          <w:tcPr>
            <w:tcW w:w="882" w:type="dxa"/>
          </w:tcPr>
          <w:p w14:paraId="75B29DA0" w14:textId="77777777" w:rsidR="00194D03" w:rsidRPr="003275B9" w:rsidRDefault="00194D03" w:rsidP="003275B9">
            <w:pPr>
              <w:spacing w:after="200"/>
              <w:ind w:left="0" w:hanging="2"/>
              <w:jc w:val="center"/>
              <w:rPr>
                <w:rFonts w:ascii="Simplified Arabic" w:eastAsia="Simplified Arabic" w:hAnsi="Simplified Arabic" w:cs="Simplified Arabic"/>
                <w:b/>
                <w:bCs/>
                <w:rtl/>
              </w:rPr>
            </w:pPr>
          </w:p>
        </w:tc>
        <w:tc>
          <w:tcPr>
            <w:tcW w:w="1050" w:type="dxa"/>
          </w:tcPr>
          <w:p w14:paraId="60560799" w14:textId="77777777"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3</w:t>
            </w:r>
          </w:p>
        </w:tc>
        <w:tc>
          <w:tcPr>
            <w:tcW w:w="1253" w:type="dxa"/>
          </w:tcPr>
          <w:p w14:paraId="5F6E57D0" w14:textId="77777777"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14:paraId="272BC199" w14:textId="77777777"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14:paraId="54AEC7CC" w14:textId="77777777"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14:paraId="5033C64F" w14:textId="77777777" w:rsidR="00194D03" w:rsidRPr="003275B9" w:rsidRDefault="003275B9"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2</w:t>
            </w:r>
          </w:p>
        </w:tc>
      </w:tr>
    </w:tbl>
    <w:p w14:paraId="09306442" w14:textId="77777777" w:rsidR="007E3B85" w:rsidRDefault="007E3B85">
      <w:pPr>
        <w:shd w:val="clear" w:color="auto" w:fill="FFFFFF"/>
        <w:ind w:left="1" w:hanging="3"/>
        <w:jc w:val="left"/>
        <w:rPr>
          <w:rFonts w:ascii="Simplified Arabic" w:eastAsia="Simplified Arabic" w:hAnsi="Simplified Arabic" w:cs="Simplified Arabic"/>
          <w:sz w:val="28"/>
          <w:szCs w:val="28"/>
        </w:rPr>
      </w:pPr>
    </w:p>
    <w:p w14:paraId="2082E011" w14:textId="77777777" w:rsidR="007E3B85" w:rsidRDefault="007E3B85">
      <w:pPr>
        <w:shd w:val="clear" w:color="auto" w:fill="FFFFFF"/>
        <w:ind w:left="1" w:hanging="3"/>
        <w:jc w:val="left"/>
        <w:rPr>
          <w:rFonts w:ascii="Simplified Arabic" w:eastAsia="Simplified Arabic" w:hAnsi="Simplified Arabic" w:cs="Simplified Arabic"/>
          <w:sz w:val="28"/>
          <w:szCs w:val="28"/>
        </w:rPr>
      </w:pPr>
    </w:p>
    <w:p w14:paraId="57DAA678" w14:textId="77777777" w:rsidR="007E3B85" w:rsidRDefault="007E3B85">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14:paraId="4BFAD60B" w14:textId="77777777">
        <w:trPr>
          <w:jc w:val="right"/>
        </w:trPr>
        <w:tc>
          <w:tcPr>
            <w:tcW w:w="9734" w:type="dxa"/>
            <w:shd w:val="clear" w:color="auto" w:fill="DEEAF6"/>
          </w:tcPr>
          <w:p w14:paraId="7A312F91" w14:textId="77777777"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3B85" w14:paraId="1B99659E" w14:textId="77777777">
        <w:trPr>
          <w:jc w:val="right"/>
        </w:trPr>
        <w:tc>
          <w:tcPr>
            <w:tcW w:w="9734" w:type="dxa"/>
            <w:shd w:val="clear" w:color="auto" w:fill="BDD6EE"/>
          </w:tcPr>
          <w:p w14:paraId="70F25450" w14:textId="77777777"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7E3B85" w14:paraId="280D5D5A" w14:textId="77777777">
        <w:trPr>
          <w:jc w:val="right"/>
        </w:trPr>
        <w:tc>
          <w:tcPr>
            <w:tcW w:w="9734" w:type="dxa"/>
          </w:tcPr>
          <w:p w14:paraId="66DC2F3E" w14:textId="77777777" w:rsidR="007E3B85" w:rsidRDefault="007E3B85">
            <w:pPr>
              <w:ind w:left="0" w:hanging="2"/>
              <w:jc w:val="left"/>
              <w:rPr>
                <w:rFonts w:ascii="Simplified Arabic" w:eastAsia="Simplified Arabic" w:hAnsi="Simplified Arabic" w:cs="Simplified Arabic"/>
                <w:sz w:val="24"/>
                <w:szCs w:val="24"/>
              </w:rPr>
            </w:pPr>
          </w:p>
        </w:tc>
      </w:tr>
      <w:tr w:rsidR="007E3B85" w14:paraId="0EEB6477" w14:textId="77777777">
        <w:trPr>
          <w:jc w:val="right"/>
        </w:trPr>
        <w:tc>
          <w:tcPr>
            <w:tcW w:w="9734" w:type="dxa"/>
            <w:shd w:val="clear" w:color="auto" w:fill="BDD6EE"/>
          </w:tcPr>
          <w:p w14:paraId="23C31AE4" w14:textId="77777777"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3B85" w14:paraId="170F74B5" w14:textId="77777777">
        <w:trPr>
          <w:jc w:val="right"/>
        </w:trPr>
        <w:tc>
          <w:tcPr>
            <w:tcW w:w="9734" w:type="dxa"/>
          </w:tcPr>
          <w:p w14:paraId="7779CF37" w14:textId="77777777" w:rsidR="007E3B85" w:rsidRDefault="007E3B85">
            <w:pPr>
              <w:ind w:left="0" w:hanging="2"/>
              <w:jc w:val="left"/>
              <w:rPr>
                <w:rFonts w:ascii="Simplified Arabic" w:eastAsia="Simplified Arabic" w:hAnsi="Simplified Arabic" w:cs="Simplified Arabic"/>
                <w:sz w:val="24"/>
                <w:szCs w:val="24"/>
              </w:rPr>
            </w:pPr>
          </w:p>
        </w:tc>
      </w:tr>
    </w:tbl>
    <w:p w14:paraId="46FD03D1" w14:textId="77777777"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14:paraId="4F33B6D4" w14:textId="77777777">
        <w:trPr>
          <w:trHeight w:val="450"/>
          <w:jc w:val="right"/>
        </w:trPr>
        <w:tc>
          <w:tcPr>
            <w:tcW w:w="9642" w:type="dxa"/>
            <w:shd w:val="clear" w:color="auto" w:fill="DEEAF6"/>
          </w:tcPr>
          <w:p w14:paraId="73884E60" w14:textId="77777777"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Acceptance standard</w:t>
            </w:r>
          </w:p>
        </w:tc>
      </w:tr>
      <w:tr w:rsidR="007E3B85" w14:paraId="42C318BA" w14:textId="77777777">
        <w:trPr>
          <w:jc w:val="right"/>
        </w:trPr>
        <w:tc>
          <w:tcPr>
            <w:tcW w:w="9642" w:type="dxa"/>
          </w:tcPr>
          <w:p w14:paraId="0DF9C9E5" w14:textId="77777777" w:rsidR="007E3B85" w:rsidRDefault="007E3B85">
            <w:pPr>
              <w:ind w:left="1" w:hanging="3"/>
              <w:jc w:val="left"/>
              <w:rPr>
                <w:rFonts w:ascii="Simplified Arabic" w:eastAsia="Simplified Arabic" w:hAnsi="Simplified Arabic" w:cs="Simplified Arabic"/>
                <w:sz w:val="28"/>
                <w:szCs w:val="28"/>
              </w:rPr>
            </w:pPr>
          </w:p>
        </w:tc>
      </w:tr>
    </w:tbl>
    <w:p w14:paraId="51987CCC" w14:textId="77777777"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a"/>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14:paraId="1665FCB3" w14:textId="77777777" w:rsidTr="00F71AD9">
        <w:trPr>
          <w:trHeight w:val="450"/>
          <w:jc w:val="right"/>
        </w:trPr>
        <w:tc>
          <w:tcPr>
            <w:tcW w:w="9642" w:type="dxa"/>
            <w:shd w:val="clear" w:color="auto" w:fill="DEEAF6"/>
          </w:tcPr>
          <w:p w14:paraId="61F88728" w14:textId="77777777"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3B85" w14:paraId="030F4ABA" w14:textId="77777777" w:rsidTr="00F71AD9">
        <w:trPr>
          <w:jc w:val="right"/>
        </w:trPr>
        <w:tc>
          <w:tcPr>
            <w:tcW w:w="9642" w:type="dxa"/>
          </w:tcPr>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7E3B85" w14:paraId="2D3F8E55" w14:textId="77777777">
              <w:tc>
                <w:tcPr>
                  <w:tcW w:w="6570" w:type="dxa"/>
                  <w:tcBorders>
                    <w:top w:val="nil"/>
                    <w:left w:val="nil"/>
                    <w:bottom w:val="nil"/>
                    <w:right w:val="nil"/>
                  </w:tcBorders>
                  <w:tcMar>
                    <w:top w:w="0" w:type="dxa"/>
                    <w:left w:w="0" w:type="dxa"/>
                    <w:bottom w:w="0" w:type="dxa"/>
                    <w:right w:w="0" w:type="dxa"/>
                  </w:tcMar>
                </w:tcPr>
                <w:p w14:paraId="6B0844F1" w14:textId="77777777" w:rsidR="000C39D5" w:rsidRPr="000C39D5" w:rsidRDefault="000C39D5" w:rsidP="000C39D5">
                  <w:pPr>
                    <w:numPr>
                      <w:ilvl w:val="0"/>
                      <w:numId w:val="7"/>
                    </w:numPr>
                    <w:suppressAutoHyphens w:val="0"/>
                    <w:autoSpaceDE w:val="0"/>
                    <w:autoSpaceDN w:val="0"/>
                    <w:adjustRightInd w:val="0"/>
                    <w:spacing w:line="240" w:lineRule="auto"/>
                    <w:ind w:leftChars="0" w:left="1" w:firstLineChars="0" w:hanging="3"/>
                    <w:jc w:val="left"/>
                    <w:textDirection w:val="lrTb"/>
                    <w:textAlignment w:val="auto"/>
                    <w:outlineLvl w:val="9"/>
                    <w:rPr>
                      <w:position w:val="0"/>
                      <w:sz w:val="28"/>
                      <w:szCs w:val="28"/>
                      <w:lang w:bidi="ar-IQ"/>
                    </w:rPr>
                  </w:pPr>
                  <w:r w:rsidRPr="000C39D5">
                    <w:rPr>
                      <w:sz w:val="28"/>
                      <w:szCs w:val="28"/>
                      <w:rtl/>
                      <w:lang w:bidi="ar-IQ"/>
                    </w:rPr>
                    <w:t>Textbooks and methodologies approved by the Scientific Committee and the Academic and Accreditation Committees.</w:t>
                  </w:r>
                </w:p>
                <w:p w14:paraId="3749C89D" w14:textId="77777777" w:rsidR="000C39D5" w:rsidRPr="000C39D5" w:rsidRDefault="000C39D5" w:rsidP="000C39D5">
                  <w:pPr>
                    <w:numPr>
                      <w:ilvl w:val="0"/>
                      <w:numId w:val="7"/>
                    </w:numPr>
                    <w:suppressAutoHyphens w:val="0"/>
                    <w:autoSpaceDE w:val="0"/>
                    <w:autoSpaceDN w:val="0"/>
                    <w:adjustRightInd w:val="0"/>
                    <w:spacing w:line="240" w:lineRule="auto"/>
                    <w:ind w:leftChars="0" w:left="1" w:firstLineChars="0" w:hanging="3"/>
                    <w:jc w:val="left"/>
                    <w:textDirection w:val="lrTb"/>
                    <w:textAlignment w:val="auto"/>
                    <w:outlineLvl w:val="9"/>
                    <w:rPr>
                      <w:sz w:val="28"/>
                      <w:szCs w:val="28"/>
                      <w:lang w:bidi="ar-IQ"/>
                    </w:rPr>
                  </w:pPr>
                  <w:r w:rsidRPr="000C39D5">
                    <w:rPr>
                      <w:sz w:val="28"/>
                      <w:szCs w:val="28"/>
                      <w:rtl/>
                      <w:lang w:bidi="ar-IQ"/>
                    </w:rPr>
                    <w:t>B- Archived lectures in the form of transcripts by the specialty teachers for each subject</w:t>
                  </w:r>
                </w:p>
                <w:p w14:paraId="2BBA82FA" w14:textId="24A1FAA4" w:rsidR="007E3B85" w:rsidRDefault="000C39D5" w:rsidP="000C39D5">
                  <w:pPr>
                    <w:ind w:left="1" w:hanging="3"/>
                    <w:jc w:val="left"/>
                    <w:rPr>
                      <w:rFonts w:ascii="Simplified Arabic" w:eastAsia="Simplified Arabic" w:hAnsi="Simplified Arabic" w:cs="Simplified Arabic"/>
                      <w:sz w:val="28"/>
                      <w:szCs w:val="28"/>
                    </w:rPr>
                  </w:pPr>
                  <w:r w:rsidRPr="000C39D5">
                    <w:rPr>
                      <w:sz w:val="28"/>
                      <w:szCs w:val="28"/>
                      <w:rtl/>
                      <w:lang w:bidi="ar-IQ"/>
                    </w:rPr>
                    <w:t>C- Internet sites</w:t>
                  </w:r>
                </w:p>
              </w:tc>
            </w:tr>
            <w:tr w:rsidR="007E3B85" w14:paraId="33A552FD" w14:textId="77777777">
              <w:trPr>
                <w:trHeight w:val="1110"/>
              </w:trPr>
              <w:tc>
                <w:tcPr>
                  <w:tcW w:w="6570" w:type="dxa"/>
                  <w:tcBorders>
                    <w:top w:val="nil"/>
                    <w:left w:val="nil"/>
                    <w:bottom w:val="nil"/>
                    <w:right w:val="nil"/>
                  </w:tcBorders>
                  <w:tcMar>
                    <w:top w:w="120" w:type="dxa"/>
                    <w:left w:w="0" w:type="dxa"/>
                    <w:bottom w:w="120" w:type="dxa"/>
                    <w:right w:w="0" w:type="dxa"/>
                  </w:tcMar>
                </w:tcPr>
                <w:p w14:paraId="7A4420BA" w14:textId="77777777" w:rsidR="007E3B85" w:rsidRDefault="00D8515C" w:rsidP="00EE59B0">
                  <w:pPr>
                    <w:spacing w:before="240" w:line="276" w:lineRule="auto"/>
                    <w:jc w:val="left"/>
                    <w:rPr>
                      <w:sz w:val="28"/>
                      <w:szCs w:val="28"/>
                    </w:rPr>
                  </w:pPr>
                  <w:r>
                    <w:rPr>
                      <w:sz w:val="14"/>
                      <w:szCs w:val="14"/>
                    </w:rPr>
                    <w:t xml:space="preserve">    </w:t>
                  </w:r>
                </w:p>
                <w:p w14:paraId="22A87536" w14:textId="77777777" w:rsidR="007E3B85" w:rsidRDefault="007E3B85" w:rsidP="00EE59B0">
                  <w:pPr>
                    <w:spacing w:before="240" w:line="276" w:lineRule="auto"/>
                    <w:ind w:left="1" w:hanging="3"/>
                    <w:jc w:val="center"/>
                    <w:rPr>
                      <w:sz w:val="28"/>
                      <w:szCs w:val="28"/>
                    </w:rPr>
                  </w:pPr>
                </w:p>
              </w:tc>
            </w:tr>
          </w:tbl>
          <w:p w14:paraId="686D7A7E" w14:textId="77777777" w:rsidR="007E3B85" w:rsidRDefault="007E3B85">
            <w:pPr>
              <w:ind w:left="1" w:hanging="3"/>
              <w:jc w:val="left"/>
              <w:rPr>
                <w:rFonts w:ascii="Simplified Arabic" w:eastAsia="Simplified Arabic" w:hAnsi="Simplified Arabic" w:cs="Simplified Arabic"/>
                <w:sz w:val="28"/>
                <w:szCs w:val="28"/>
              </w:rPr>
            </w:pPr>
          </w:p>
          <w:p w14:paraId="4B0111A9" w14:textId="77777777" w:rsidR="007E3B85" w:rsidRDefault="007E3B85">
            <w:pPr>
              <w:ind w:left="1" w:hanging="3"/>
              <w:jc w:val="left"/>
              <w:rPr>
                <w:rFonts w:ascii="Simplified Arabic" w:eastAsia="Simplified Arabic" w:hAnsi="Simplified Arabic" w:cs="Simplified Arabic"/>
                <w:sz w:val="28"/>
                <w:szCs w:val="28"/>
              </w:rPr>
            </w:pPr>
          </w:p>
        </w:tc>
      </w:tr>
    </w:tbl>
    <w:p w14:paraId="7CB27C3C" w14:textId="77777777"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14:paraId="68B81BE0" w14:textId="77777777">
        <w:trPr>
          <w:jc w:val="right"/>
        </w:trPr>
        <w:tc>
          <w:tcPr>
            <w:tcW w:w="9822" w:type="dxa"/>
            <w:shd w:val="clear" w:color="auto" w:fill="DEEAF6"/>
          </w:tcPr>
          <w:p w14:paraId="6655129E" w14:textId="77777777" w:rsidR="007E3B85" w:rsidRDefault="00D8515C">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7E3B85" w14:paraId="58E442C4" w14:textId="77777777">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A125077" w14:textId="40A8692F" w:rsidR="007E3B85" w:rsidRDefault="00D8515C" w:rsidP="00D71FE6">
            <w:pPr>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Study </w:t>
            </w:r>
            <w:r w:rsidR="000C39D5">
              <w:rPr>
                <w:rFonts w:ascii="Sakkal Majalla" w:eastAsia="Sakkal Majalla" w:hAnsi="Sakkal Majalla" w:cs="Sakkal Majalla" w:hint="cs"/>
                <w:sz w:val="28"/>
                <w:szCs w:val="28"/>
                <w:rtl/>
              </w:rPr>
              <w:t>of all types of printing and how to implement each printing technique</w:t>
            </w:r>
          </w:p>
          <w:p w14:paraId="2BA5DB3E" w14:textId="5A20469E" w:rsidR="007E3B85" w:rsidRDefault="00D8515C" w:rsidP="00D71FE6">
            <w:pPr>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Work </w:t>
            </w:r>
            <w:r w:rsidR="00D71FE6">
              <w:rPr>
                <w:rFonts w:ascii="Sakkal Majalla" w:eastAsia="Sakkal Majalla" w:hAnsi="Sakkal Majalla" w:cs="Sakkal Majalla" w:hint="cs"/>
                <w:sz w:val="28"/>
                <w:szCs w:val="28"/>
                <w:rtl/>
              </w:rPr>
              <w:t>to develop the student’s abilities in design and typographical organization methods</w:t>
            </w:r>
          </w:p>
          <w:p w14:paraId="14D8B6AA" w14:textId="77777777" w:rsidR="007E3B85" w:rsidRDefault="007E3B85">
            <w:pPr>
              <w:spacing w:before="240" w:line="276" w:lineRule="auto"/>
              <w:ind w:left="1" w:hanging="3"/>
              <w:jc w:val="both"/>
              <w:rPr>
                <w:rFonts w:ascii="Sakkal Majalla" w:eastAsia="Sakkal Majalla" w:hAnsi="Sakkal Majalla" w:cs="Sakkal Majalla"/>
                <w:sz w:val="28"/>
                <w:szCs w:val="28"/>
              </w:rPr>
            </w:pPr>
          </w:p>
        </w:tc>
      </w:tr>
    </w:tbl>
    <w:p w14:paraId="47E23D15" w14:textId="77777777" w:rsidR="007E3B85" w:rsidRDefault="007E3B85">
      <w:pPr>
        <w:ind w:left="1" w:hanging="3"/>
        <w:jc w:val="left"/>
        <w:rPr>
          <w:sz w:val="28"/>
          <w:szCs w:val="28"/>
        </w:rPr>
        <w:sectPr w:rsidR="007E3B85">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p w14:paraId="4D4E2D56" w14:textId="77777777" w:rsidR="007E3B85" w:rsidRDefault="007E3B85">
      <w:pPr>
        <w:widowControl w:val="0"/>
        <w:pBdr>
          <w:top w:val="nil"/>
          <w:left w:val="nil"/>
          <w:bottom w:val="nil"/>
          <w:right w:val="nil"/>
          <w:between w:val="nil"/>
        </w:pBdr>
        <w:spacing w:line="276" w:lineRule="auto"/>
        <w:ind w:left="1" w:hanging="3"/>
        <w:jc w:val="left"/>
        <w:rPr>
          <w:sz w:val="28"/>
          <w:szCs w:val="28"/>
        </w:rPr>
      </w:pPr>
    </w:p>
    <w:tbl>
      <w:tblPr>
        <w:tblStyle w:val="afd"/>
        <w:tblpPr w:leftFromText="180" w:rightFromText="180" w:vertAnchor="page" w:horzAnchor="margin" w:tblpY="2221"/>
        <w:bidiVisual/>
        <w:tblW w:w="1466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7E3B85" w14:paraId="457BCDFC" w14:textId="77777777" w:rsidTr="00D71FE6">
        <w:trPr>
          <w:trHeight w:val="462"/>
          <w:jc w:val="right"/>
        </w:trPr>
        <w:tc>
          <w:tcPr>
            <w:tcW w:w="14660" w:type="dxa"/>
            <w:gridSpan w:val="16"/>
            <w:shd w:val="clear" w:color="auto" w:fill="BDD6EE"/>
          </w:tcPr>
          <w:p w14:paraId="4B2E2CDC" w14:textId="77777777" w:rsidR="007E3B85" w:rsidRDefault="00D8515C">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Program skills chart</w:t>
            </w:r>
          </w:p>
        </w:tc>
      </w:tr>
      <w:tr w:rsidR="007E3B85" w14:paraId="2FF68905" w14:textId="77777777" w:rsidTr="00D71FE6">
        <w:trPr>
          <w:trHeight w:val="462"/>
          <w:jc w:val="right"/>
        </w:trPr>
        <w:tc>
          <w:tcPr>
            <w:tcW w:w="6380" w:type="dxa"/>
            <w:gridSpan w:val="4"/>
          </w:tcPr>
          <w:p w14:paraId="399A2320" w14:textId="77777777" w:rsidR="007E3B85" w:rsidRDefault="007E3B85">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14:paraId="69424FA6"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7E3B85" w14:paraId="57F78D7C" w14:textId="77777777" w:rsidTr="00D71FE6">
        <w:trPr>
          <w:cantSplit/>
          <w:trHeight w:val="559"/>
          <w:jc w:val="right"/>
        </w:trPr>
        <w:tc>
          <w:tcPr>
            <w:tcW w:w="1824" w:type="dxa"/>
            <w:vMerge w:val="restart"/>
            <w:shd w:val="clear" w:color="auto" w:fill="auto"/>
          </w:tcPr>
          <w:p w14:paraId="1FF34602"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14:paraId="52D16F40"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14:paraId="47A5D0C0"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14:paraId="3F46422C" w14:textId="77777777"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Essential or </w:t>
            </w:r>
            <w:r>
              <w:rPr>
                <w:rFonts w:ascii="Simplified Arabic" w:eastAsia="Simplified Arabic" w:hAnsi="Simplified Arabic" w:cs="Simplified Arabic"/>
                <w:b/>
                <w:sz w:val="24"/>
                <w:szCs w:val="24"/>
                <w:rtl/>
              </w:rPr>
              <w:lastRenderedPageBreak/>
              <w:t>optional?</w:t>
            </w:r>
          </w:p>
        </w:tc>
        <w:tc>
          <w:tcPr>
            <w:tcW w:w="2520" w:type="dxa"/>
            <w:gridSpan w:val="4"/>
            <w:shd w:val="clear" w:color="auto" w:fill="BDD6EE"/>
          </w:tcPr>
          <w:p w14:paraId="05656575" w14:textId="77777777"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Knowledge</w:t>
            </w:r>
          </w:p>
        </w:tc>
        <w:tc>
          <w:tcPr>
            <w:tcW w:w="2524" w:type="dxa"/>
            <w:gridSpan w:val="4"/>
            <w:shd w:val="clear" w:color="auto" w:fill="BDD6EE"/>
          </w:tcPr>
          <w:p w14:paraId="1DF1FA52" w14:textId="77777777"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14:paraId="671CD3D5" w14:textId="77777777"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7E3B85" w14:paraId="5D85B87E" w14:textId="77777777" w:rsidTr="00D71FE6">
        <w:trPr>
          <w:cantSplit/>
          <w:trHeight w:val="355"/>
          <w:jc w:val="right"/>
        </w:trPr>
        <w:tc>
          <w:tcPr>
            <w:tcW w:w="1824" w:type="dxa"/>
            <w:vMerge/>
            <w:shd w:val="clear" w:color="auto" w:fill="auto"/>
          </w:tcPr>
          <w:p w14:paraId="4EFBB898" w14:textId="77777777"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14:paraId="29E5844C" w14:textId="77777777"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14:paraId="651132B8" w14:textId="77777777"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14:paraId="5FD3B840" w14:textId="77777777"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14:paraId="58504F4F"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A1</w:t>
            </w:r>
            <w:r>
              <w:rPr>
                <w:rFonts w:ascii="Cambria" w:eastAsia="Cambria" w:hAnsi="Cambria" w:cs="Cambria"/>
                <w:b/>
                <w:color w:val="000000"/>
                <w:sz w:val="24"/>
                <w:szCs w:val="24"/>
                <w:rtl/>
              </w:rPr>
              <w:t>​</w:t>
            </w:r>
          </w:p>
        </w:tc>
        <w:tc>
          <w:tcPr>
            <w:tcW w:w="720" w:type="dxa"/>
          </w:tcPr>
          <w:p w14:paraId="1BFF5E4C"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A2</w:t>
            </w:r>
            <w:r>
              <w:rPr>
                <w:rFonts w:ascii="Cambria" w:eastAsia="Cambria" w:hAnsi="Cambria" w:cs="Cambria"/>
                <w:b/>
                <w:color w:val="000000"/>
                <w:sz w:val="24"/>
                <w:szCs w:val="24"/>
                <w:rtl/>
              </w:rPr>
              <w:t>​</w:t>
            </w:r>
          </w:p>
        </w:tc>
        <w:tc>
          <w:tcPr>
            <w:tcW w:w="630" w:type="dxa"/>
          </w:tcPr>
          <w:p w14:paraId="2ED13FDC"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A3</w:t>
            </w:r>
            <w:r>
              <w:rPr>
                <w:rFonts w:ascii="Cambria" w:eastAsia="Cambria" w:hAnsi="Cambria" w:cs="Cambria"/>
                <w:b/>
                <w:color w:val="000000"/>
                <w:sz w:val="24"/>
                <w:szCs w:val="24"/>
                <w:rtl/>
              </w:rPr>
              <w:t>​</w:t>
            </w:r>
          </w:p>
        </w:tc>
        <w:tc>
          <w:tcPr>
            <w:tcW w:w="540" w:type="dxa"/>
          </w:tcPr>
          <w:p w14:paraId="2C8BA1E1"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A4</w:t>
            </w:r>
            <w:r>
              <w:rPr>
                <w:rFonts w:ascii="Cambria" w:eastAsia="Cambria" w:hAnsi="Cambria" w:cs="Cambria"/>
                <w:b/>
                <w:color w:val="000000"/>
                <w:sz w:val="24"/>
                <w:szCs w:val="24"/>
                <w:rtl/>
              </w:rPr>
              <w:t>​</w:t>
            </w:r>
          </w:p>
        </w:tc>
        <w:tc>
          <w:tcPr>
            <w:tcW w:w="630" w:type="dxa"/>
          </w:tcPr>
          <w:p w14:paraId="03CE0F1B"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14:paraId="13263489"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B2</w:t>
            </w:r>
            <w:r>
              <w:rPr>
                <w:rFonts w:ascii="Cambria" w:eastAsia="Cambria" w:hAnsi="Cambria" w:cs="Cambria"/>
                <w:b/>
                <w:color w:val="000000"/>
                <w:sz w:val="24"/>
                <w:szCs w:val="24"/>
                <w:rtl/>
              </w:rPr>
              <w:t>​</w:t>
            </w:r>
          </w:p>
        </w:tc>
        <w:tc>
          <w:tcPr>
            <w:tcW w:w="540" w:type="dxa"/>
          </w:tcPr>
          <w:p w14:paraId="3BBA2850"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B3</w:t>
            </w:r>
            <w:r>
              <w:rPr>
                <w:rFonts w:ascii="Cambria" w:eastAsia="Cambria" w:hAnsi="Cambria" w:cs="Cambria"/>
                <w:b/>
                <w:color w:val="000000"/>
                <w:sz w:val="24"/>
                <w:szCs w:val="24"/>
                <w:rtl/>
              </w:rPr>
              <w:t>​</w:t>
            </w:r>
          </w:p>
        </w:tc>
        <w:tc>
          <w:tcPr>
            <w:tcW w:w="724" w:type="dxa"/>
          </w:tcPr>
          <w:p w14:paraId="6FA955E8"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B4</w:t>
            </w:r>
            <w:r>
              <w:rPr>
                <w:rFonts w:ascii="Cambria" w:eastAsia="Cambria" w:hAnsi="Cambria" w:cs="Cambria"/>
                <w:b/>
                <w:color w:val="000000"/>
                <w:sz w:val="24"/>
                <w:szCs w:val="24"/>
                <w:rtl/>
              </w:rPr>
              <w:t>​</w:t>
            </w:r>
          </w:p>
        </w:tc>
        <w:tc>
          <w:tcPr>
            <w:tcW w:w="896" w:type="dxa"/>
          </w:tcPr>
          <w:p w14:paraId="4E51A51C"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C1</w:t>
            </w:r>
            <w:r>
              <w:rPr>
                <w:rFonts w:ascii="Cambria" w:eastAsia="Cambria" w:hAnsi="Cambria" w:cs="Cambria"/>
                <w:b/>
                <w:color w:val="000000"/>
                <w:sz w:val="24"/>
                <w:szCs w:val="24"/>
                <w:rtl/>
              </w:rPr>
              <w:t>​</w:t>
            </w:r>
          </w:p>
        </w:tc>
        <w:tc>
          <w:tcPr>
            <w:tcW w:w="724" w:type="dxa"/>
          </w:tcPr>
          <w:p w14:paraId="2D37F884"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14:paraId="5745B585"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C3</w:t>
            </w:r>
            <w:r>
              <w:rPr>
                <w:rFonts w:ascii="Cambria" w:eastAsia="Cambria" w:hAnsi="Cambria" w:cs="Cambria"/>
                <w:b/>
                <w:color w:val="000000"/>
                <w:sz w:val="24"/>
                <w:szCs w:val="24"/>
                <w:rtl/>
              </w:rPr>
              <w:t>​</w:t>
            </w:r>
          </w:p>
        </w:tc>
        <w:tc>
          <w:tcPr>
            <w:tcW w:w="896" w:type="dxa"/>
          </w:tcPr>
          <w:p w14:paraId="285199CB" w14:textId="77777777"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C4</w:t>
            </w:r>
            <w:r>
              <w:rPr>
                <w:rFonts w:ascii="Cambria" w:eastAsia="Cambria" w:hAnsi="Cambria" w:cs="Cambria"/>
                <w:b/>
                <w:color w:val="000000"/>
                <w:sz w:val="24"/>
                <w:szCs w:val="24"/>
                <w:rtl/>
              </w:rPr>
              <w:t>​</w:t>
            </w:r>
          </w:p>
        </w:tc>
      </w:tr>
      <w:tr w:rsidR="007E3B85" w14:paraId="0035BD3C" w14:textId="77777777" w:rsidTr="00D71FE6">
        <w:trPr>
          <w:cantSplit/>
          <w:trHeight w:val="346"/>
          <w:jc w:val="right"/>
        </w:trPr>
        <w:tc>
          <w:tcPr>
            <w:tcW w:w="1824" w:type="dxa"/>
            <w:vMerge w:val="restart"/>
          </w:tcPr>
          <w:p w14:paraId="6E039901" w14:textId="77777777"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sz w:val="24"/>
                <w:szCs w:val="24"/>
              </w:rPr>
              <w:lastRenderedPageBreak/>
              <w:t>2023-2024</w:t>
            </w:r>
          </w:p>
        </w:tc>
        <w:tc>
          <w:tcPr>
            <w:tcW w:w="1467" w:type="dxa"/>
          </w:tcPr>
          <w:p w14:paraId="1B11B66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118F246D" w14:textId="29FC8C42" w:rsidR="007E3B85" w:rsidRDefault="00DD6CC8" w:rsidP="00D71FE6">
            <w:pPr>
              <w:shd w:val="clear" w:color="auto" w:fill="FFFFFF"/>
              <w:ind w:left="1" w:hanging="3"/>
              <w:jc w:val="left"/>
              <w:textDirection w:val="lrTb"/>
              <w:rPr>
                <w:rFonts w:ascii="Cambria" w:eastAsia="Cambria" w:hAnsi="Cambria" w:cs="Cambria"/>
                <w:color w:val="000000"/>
                <w:sz w:val="24"/>
                <w:szCs w:val="24"/>
              </w:rPr>
            </w:pPr>
            <w:r>
              <w:rPr>
                <w:rFonts w:ascii="Cambria" w:eastAsia="Cambria" w:hAnsi="Cambria" w:hint="cs"/>
                <w:sz w:val="28"/>
                <w:szCs w:val="28"/>
                <w:rtl/>
              </w:rPr>
              <w:t>Typographic letter</w:t>
            </w:r>
          </w:p>
        </w:tc>
        <w:tc>
          <w:tcPr>
            <w:tcW w:w="1675" w:type="dxa"/>
          </w:tcPr>
          <w:p w14:paraId="3B751402" w14:textId="77777777"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Basic</w:t>
            </w:r>
          </w:p>
        </w:tc>
        <w:tc>
          <w:tcPr>
            <w:tcW w:w="630" w:type="dxa"/>
          </w:tcPr>
          <w:p w14:paraId="158D633A" w14:textId="77777777" w:rsidR="007E3B85" w:rsidRDefault="007E3B85">
            <w:pPr>
              <w:ind w:left="0" w:hanging="2"/>
              <w:textDirection w:val="lrTb"/>
            </w:pPr>
          </w:p>
          <w:p w14:paraId="6C245B05" w14:textId="77777777" w:rsidR="007E3B85" w:rsidRDefault="00EE59B0">
            <w:pPr>
              <w:ind w:left="0" w:hanging="2"/>
              <w:textDirection w:val="lrTb"/>
            </w:pPr>
            <w:r>
              <w:rPr>
                <w:noProof/>
              </w:rPr>
              <w:pict w14:anchorId="26C22DA8">
                <v:rect id="_x0000_i1025" style="width:0;height:1.5pt" o:hralign="center" o:hrstd="t" o:hr="t" fillcolor="#a0a0a0" stroked="f"/>
              </w:pict>
            </w:r>
          </w:p>
          <w:p w14:paraId="49C4BC70" w14:textId="77777777" w:rsidR="007E3B85" w:rsidRDefault="007E3B85">
            <w:pPr>
              <w:ind w:left="0" w:hanging="2"/>
              <w:textDirection w:val="lrTb"/>
            </w:pPr>
          </w:p>
        </w:tc>
        <w:tc>
          <w:tcPr>
            <w:tcW w:w="720" w:type="dxa"/>
          </w:tcPr>
          <w:p w14:paraId="1B7DE4A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7B913C9"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2238E64E"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BE80178"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E8D4F35" w14:textId="77777777" w:rsidR="007E3B85" w:rsidRDefault="007E3B85">
            <w:pPr>
              <w:shd w:val="clear" w:color="auto" w:fill="FFFFFF"/>
              <w:ind w:left="0" w:hanging="2"/>
              <w:jc w:val="left"/>
              <w:textDirection w:val="lrTb"/>
              <w:rPr>
                <w:rFonts w:ascii="Cambria" w:eastAsia="Cambria" w:hAnsi="Cambria" w:cs="Cambria"/>
                <w:sz w:val="24"/>
                <w:szCs w:val="24"/>
              </w:rPr>
            </w:pPr>
          </w:p>
          <w:p w14:paraId="5E246C69" w14:textId="77777777" w:rsidR="007E3B85" w:rsidRDefault="00EE59B0">
            <w:pPr>
              <w:shd w:val="clear" w:color="auto" w:fill="FFFFFF"/>
              <w:ind w:left="0" w:hanging="2"/>
              <w:jc w:val="left"/>
              <w:textDirection w:val="lrTb"/>
              <w:rPr>
                <w:rFonts w:ascii="Cambria" w:eastAsia="Cambria" w:hAnsi="Cambria" w:cs="Cambria"/>
                <w:sz w:val="24"/>
                <w:szCs w:val="24"/>
              </w:rPr>
            </w:pPr>
            <w:r>
              <w:rPr>
                <w:noProof/>
              </w:rPr>
              <w:pict w14:anchorId="025E3CBC">
                <v:rect id="_x0000_i1026" style="width:0;height:1.5pt" o:hralign="center" o:hrstd="t" o:hr="t" fillcolor="#a0a0a0" stroked="f"/>
              </w:pict>
            </w:r>
          </w:p>
          <w:p w14:paraId="365FCEEA" w14:textId="77777777" w:rsidR="007E3B85" w:rsidRDefault="007E3B85">
            <w:pPr>
              <w:shd w:val="clear" w:color="auto" w:fill="FFFFFF"/>
              <w:ind w:left="0" w:hanging="2"/>
              <w:jc w:val="left"/>
              <w:textDirection w:val="lrTb"/>
              <w:rPr>
                <w:rFonts w:ascii="Cambria" w:eastAsia="Cambria" w:hAnsi="Cambria" w:cs="Cambria"/>
                <w:sz w:val="24"/>
                <w:szCs w:val="24"/>
              </w:rPr>
            </w:pPr>
          </w:p>
        </w:tc>
        <w:tc>
          <w:tcPr>
            <w:tcW w:w="540" w:type="dxa"/>
          </w:tcPr>
          <w:p w14:paraId="1491A78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32D48238"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D945D3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5FC8A34D"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F2DB424" w14:textId="77777777" w:rsidR="007E3B85" w:rsidRDefault="007E3B85">
            <w:pPr>
              <w:shd w:val="clear" w:color="auto" w:fill="FFFFFF"/>
              <w:ind w:left="0" w:hanging="2"/>
              <w:jc w:val="left"/>
              <w:textDirection w:val="lrTb"/>
              <w:rPr>
                <w:rFonts w:ascii="Cambria" w:eastAsia="Cambria" w:hAnsi="Cambria" w:cs="Cambria"/>
                <w:sz w:val="24"/>
                <w:szCs w:val="24"/>
              </w:rPr>
            </w:pPr>
          </w:p>
          <w:p w14:paraId="07648387" w14:textId="77777777" w:rsidR="007E3B85" w:rsidRDefault="00EE59B0">
            <w:pPr>
              <w:shd w:val="clear" w:color="auto" w:fill="FFFFFF"/>
              <w:ind w:left="0" w:hanging="2"/>
              <w:jc w:val="left"/>
              <w:textDirection w:val="lrTb"/>
              <w:rPr>
                <w:rFonts w:ascii="Cambria" w:eastAsia="Cambria" w:hAnsi="Cambria" w:cs="Cambria"/>
                <w:sz w:val="24"/>
                <w:szCs w:val="24"/>
              </w:rPr>
            </w:pPr>
            <w:r>
              <w:rPr>
                <w:noProof/>
              </w:rPr>
              <w:pict w14:anchorId="744C9C56">
                <v:rect id="_x0000_i1027" style="width:0;height:1.5pt" o:hralign="center" o:hrstd="t" o:hr="t" fillcolor="#a0a0a0" stroked="f"/>
              </w:pict>
            </w:r>
          </w:p>
          <w:p w14:paraId="3616793B" w14:textId="77777777" w:rsidR="007E3B85" w:rsidRDefault="007E3B85">
            <w:pPr>
              <w:shd w:val="clear" w:color="auto" w:fill="FFFFFF"/>
              <w:ind w:left="0" w:hanging="2"/>
              <w:jc w:val="left"/>
              <w:textDirection w:val="lrTb"/>
              <w:rPr>
                <w:rFonts w:ascii="Cambria" w:eastAsia="Cambria" w:hAnsi="Cambria" w:cs="Cambria"/>
                <w:sz w:val="24"/>
                <w:szCs w:val="24"/>
              </w:rPr>
            </w:pPr>
          </w:p>
        </w:tc>
        <w:tc>
          <w:tcPr>
            <w:tcW w:w="896" w:type="dxa"/>
          </w:tcPr>
          <w:p w14:paraId="1735A63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14:paraId="4FF70048" w14:textId="77777777" w:rsidTr="00D71FE6">
        <w:trPr>
          <w:cantSplit/>
          <w:trHeight w:val="176"/>
          <w:jc w:val="right"/>
        </w:trPr>
        <w:tc>
          <w:tcPr>
            <w:tcW w:w="1824" w:type="dxa"/>
            <w:vMerge/>
          </w:tcPr>
          <w:p w14:paraId="28A95DF2" w14:textId="77777777"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0485DAC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1E266EDE"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4377F01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B41CFEF"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56D2E528"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3AE0792"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76655649"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28AC1E3D"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E10DD67"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180AB10E"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6D372AA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786BDD7F"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5D1D3E28"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45E6697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3368A10B"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14:paraId="52F8A17C" w14:textId="77777777" w:rsidTr="00D71FE6">
        <w:trPr>
          <w:cantSplit/>
          <w:trHeight w:val="346"/>
          <w:jc w:val="right"/>
        </w:trPr>
        <w:tc>
          <w:tcPr>
            <w:tcW w:w="1824" w:type="dxa"/>
            <w:vMerge w:val="restart"/>
          </w:tcPr>
          <w:p w14:paraId="51D2A977"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19BC15DF"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5F9FC51B"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0F59866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88534D1"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9482040"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F0A077F"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4ECE819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34E00ED"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2866F18"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A60D43F"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2FBB374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3C444FB9"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23B3372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D5705C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7E85180D"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14:paraId="6148DB7E" w14:textId="77777777" w:rsidTr="00D71FE6">
        <w:trPr>
          <w:cantSplit/>
          <w:trHeight w:val="346"/>
          <w:jc w:val="right"/>
        </w:trPr>
        <w:tc>
          <w:tcPr>
            <w:tcW w:w="1824" w:type="dxa"/>
            <w:vMerge/>
          </w:tcPr>
          <w:p w14:paraId="2757E824" w14:textId="77777777"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72717B9A"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069FAA9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365F84F9"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97D0772"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1C9362BA"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5D3F49E4"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6002A53D"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08A073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2A431AE7"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6B6BCE8E"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21E01819"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2D0929F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539B82A8"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0FF03B07"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0E1546C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14:paraId="3997DBAB" w14:textId="77777777" w:rsidTr="00D71FE6">
        <w:trPr>
          <w:cantSplit/>
          <w:trHeight w:val="346"/>
          <w:jc w:val="right"/>
        </w:trPr>
        <w:tc>
          <w:tcPr>
            <w:tcW w:w="1824" w:type="dxa"/>
            <w:vMerge w:val="restart"/>
          </w:tcPr>
          <w:p w14:paraId="43194824"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3BF15EFA"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35D564C1"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568701F9"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463A0B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4D18B470"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7CF1C7B"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6F8474D2"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78289D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5EE9FCB"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5E7532C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51298B81"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41D9A8D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562ECC78"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5C66F04F"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741DE2EF"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14:paraId="33B888FF" w14:textId="77777777" w:rsidTr="00D71FE6">
        <w:trPr>
          <w:cantSplit/>
          <w:trHeight w:val="346"/>
          <w:jc w:val="right"/>
        </w:trPr>
        <w:tc>
          <w:tcPr>
            <w:tcW w:w="1824" w:type="dxa"/>
            <w:vMerge/>
          </w:tcPr>
          <w:p w14:paraId="11D2F7E1" w14:textId="77777777"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657C348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68F7E4F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09172A2E"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58B9C967"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6A70521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209A50D"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770DD11D"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81C4D3A"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20CBA87A"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400B143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0412FE7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67B8BA19"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34C84AFE"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02F1BA0F"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0E7B8561"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14:paraId="001814DD" w14:textId="77777777" w:rsidTr="00D71FE6">
        <w:trPr>
          <w:cantSplit/>
          <w:trHeight w:val="329"/>
          <w:jc w:val="right"/>
        </w:trPr>
        <w:tc>
          <w:tcPr>
            <w:tcW w:w="1824" w:type="dxa"/>
            <w:vMerge w:val="restart"/>
          </w:tcPr>
          <w:p w14:paraId="496C764D"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610355BE"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57FD37D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2853D01B"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2635A9A"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89781AA"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575627AE"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1F3D1EA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6CD710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2756E7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E1B6DB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3D4C34C9"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2F91C4CF"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0637FF1C"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D429AB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6F35DACE"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14:paraId="223DFA37" w14:textId="77777777" w:rsidTr="00D71FE6">
        <w:trPr>
          <w:cantSplit/>
          <w:trHeight w:val="462"/>
          <w:jc w:val="right"/>
        </w:trPr>
        <w:tc>
          <w:tcPr>
            <w:tcW w:w="1824" w:type="dxa"/>
            <w:vMerge/>
          </w:tcPr>
          <w:p w14:paraId="36E517DC" w14:textId="77777777"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0DD127E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2BF43C8E"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53C3EE8C"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EA35E5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7C66A4D0"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8CDB9C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575C9E4B"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7319A63"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4FC7418"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14:paraId="43FEBC66"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1E8E5C50"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567838EF"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14:paraId="5D2D1ACA"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6699BCA"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14:paraId="3C8A5725" w14:textId="77777777" w:rsidR="007E3B85" w:rsidRDefault="007E3B85">
            <w:pPr>
              <w:shd w:val="clear" w:color="auto" w:fill="FFFFFF"/>
              <w:ind w:left="0" w:hanging="2"/>
              <w:jc w:val="left"/>
              <w:textDirection w:val="lrTb"/>
              <w:rPr>
                <w:rFonts w:ascii="Cambria" w:eastAsia="Cambria" w:hAnsi="Cambria" w:cs="Cambria"/>
                <w:color w:val="000000"/>
                <w:sz w:val="24"/>
                <w:szCs w:val="24"/>
              </w:rPr>
            </w:pPr>
          </w:p>
        </w:tc>
      </w:tr>
    </w:tbl>
    <w:p w14:paraId="3EB4C64E" w14:textId="77777777" w:rsidR="007E3B85" w:rsidRDefault="007E3B85">
      <w:pPr>
        <w:shd w:val="clear" w:color="auto" w:fill="FFFFFF"/>
        <w:spacing w:after="200"/>
        <w:ind w:left="0" w:hanging="2"/>
        <w:jc w:val="left"/>
        <w:rPr>
          <w:rFonts w:ascii="Calibri" w:eastAsia="Calibri" w:hAnsi="Calibri" w:cs="Calibri"/>
          <w:sz w:val="22"/>
          <w:szCs w:val="22"/>
        </w:rPr>
      </w:pPr>
    </w:p>
    <w:p w14:paraId="38286C43" w14:textId="77777777" w:rsidR="007E3B85" w:rsidRDefault="00D8515C">
      <w:pPr>
        <w:numPr>
          <w:ilvl w:val="0"/>
          <w:numId w:val="5"/>
        </w:numPr>
        <w:shd w:val="clear" w:color="auto" w:fill="FFFFFF"/>
        <w:tabs>
          <w:tab w:val="left" w:pos="-346"/>
          <w:tab w:val="center" w:pos="4320"/>
        </w:tabs>
        <w:spacing w:after="200"/>
        <w:ind w:left="0" w:hanging="2"/>
        <w:jc w:val="center"/>
        <w:rPr>
          <w:color w:val="993300"/>
          <w:sz w:val="32"/>
          <w:szCs w:val="32"/>
        </w:rPr>
        <w:sectPr w:rsidR="007E3B85">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14:paraId="01CE1C96" w14:textId="77777777" w:rsidR="007E3B85" w:rsidRDefault="007E3B85">
      <w:pPr>
        <w:shd w:val="clear" w:color="auto" w:fill="FFFFFF"/>
        <w:spacing w:after="200"/>
        <w:ind w:left="1" w:hanging="3"/>
        <w:jc w:val="left"/>
        <w:rPr>
          <w:sz w:val="32"/>
          <w:szCs w:val="32"/>
        </w:rPr>
      </w:pPr>
    </w:p>
    <w:p w14:paraId="5B2B5C97" w14:textId="77777777" w:rsidR="007E3B85" w:rsidRDefault="00D8515C">
      <w:pPr>
        <w:shd w:val="clear" w:color="auto" w:fill="FFFFFF"/>
        <w:spacing w:after="200"/>
        <w:ind w:left="1" w:hanging="3"/>
        <w:jc w:val="center"/>
        <w:rPr>
          <w:sz w:val="32"/>
          <w:szCs w:val="32"/>
        </w:rPr>
      </w:pPr>
      <w:r>
        <w:rPr>
          <w:b/>
          <w:sz w:val="32"/>
          <w:szCs w:val="32"/>
          <w:rtl/>
        </w:rPr>
        <w:t>Course description form</w:t>
      </w:r>
    </w:p>
    <w:tbl>
      <w:tblPr>
        <w:tblStyle w:val="afe"/>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570"/>
        <w:gridCol w:w="2040"/>
        <w:gridCol w:w="720"/>
        <w:gridCol w:w="240"/>
        <w:gridCol w:w="1485"/>
        <w:gridCol w:w="1455"/>
        <w:gridCol w:w="1590"/>
      </w:tblGrid>
      <w:tr w:rsidR="007E3B85" w14:paraId="77F2D9C4" w14:textId="77777777" w:rsidTr="00E43FD5">
        <w:trPr>
          <w:jc w:val="right"/>
        </w:trPr>
        <w:tc>
          <w:tcPr>
            <w:tcW w:w="9540" w:type="dxa"/>
            <w:gridSpan w:val="9"/>
            <w:shd w:val="clear" w:color="auto" w:fill="DEEAF6"/>
          </w:tcPr>
          <w:p w14:paraId="298BEC3E" w14:textId="34FC7BCD" w:rsidR="007E3B85" w:rsidRDefault="00D8515C" w:rsidP="00D71FE6">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sz w:val="28"/>
                <w:szCs w:val="28"/>
                <w:rtl/>
              </w:rPr>
              <w:t xml:space="preserve">: </w:t>
            </w:r>
            <w:r w:rsidR="004A2681">
              <w:rPr>
                <w:rFonts w:ascii="Cambria" w:eastAsia="Cambria" w:hAnsi="Cambria" w:hint="cs"/>
                <w:sz w:val="28"/>
                <w:szCs w:val="28"/>
                <w:rtl/>
              </w:rPr>
              <w:t>Typography</w:t>
            </w:r>
          </w:p>
        </w:tc>
      </w:tr>
      <w:tr w:rsidR="007E3B85" w14:paraId="2159F8AB" w14:textId="77777777" w:rsidTr="00E43FD5">
        <w:trPr>
          <w:jc w:val="right"/>
        </w:trPr>
        <w:tc>
          <w:tcPr>
            <w:tcW w:w="9540" w:type="dxa"/>
            <w:gridSpan w:val="9"/>
          </w:tcPr>
          <w:p w14:paraId="3A992CD7" w14:textId="552625D0" w:rsidR="007E3B85" w:rsidRDefault="007E3B85">
            <w:pPr>
              <w:ind w:left="1" w:right="-426" w:hanging="3"/>
              <w:jc w:val="both"/>
              <w:rPr>
                <w:rFonts w:ascii="Simplified Arabic" w:eastAsia="Simplified Arabic" w:hAnsi="Simplified Arabic" w:cs="Simplified Arabic"/>
                <w:sz w:val="28"/>
                <w:szCs w:val="28"/>
              </w:rPr>
            </w:pPr>
          </w:p>
        </w:tc>
      </w:tr>
      <w:tr w:rsidR="007E3B85" w14:paraId="4D45B0EF" w14:textId="77777777" w:rsidTr="00E43FD5">
        <w:trPr>
          <w:jc w:val="right"/>
        </w:trPr>
        <w:tc>
          <w:tcPr>
            <w:tcW w:w="9540" w:type="dxa"/>
            <w:gridSpan w:val="9"/>
            <w:shd w:val="clear" w:color="auto" w:fill="DEEAF6"/>
          </w:tcPr>
          <w:p w14:paraId="13A57351" w14:textId="77777777"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Code </w:t>
            </w:r>
            <w:r>
              <w:rPr>
                <w:rFonts w:ascii="Cambria" w:eastAsia="Cambria" w:hAnsi="Cambria" w:cs="Cambria"/>
                <w:color w:val="000000"/>
                <w:sz w:val="28"/>
                <w:szCs w:val="28"/>
                <w:rtl/>
              </w:rPr>
              <w:t>:</w:t>
            </w:r>
          </w:p>
        </w:tc>
      </w:tr>
      <w:tr w:rsidR="007E3B85" w14:paraId="2347227A" w14:textId="77777777" w:rsidTr="00E43FD5">
        <w:trPr>
          <w:jc w:val="right"/>
        </w:trPr>
        <w:tc>
          <w:tcPr>
            <w:tcW w:w="9540" w:type="dxa"/>
            <w:gridSpan w:val="9"/>
          </w:tcPr>
          <w:p w14:paraId="05A197BF" w14:textId="77777777" w:rsidR="007E3B85" w:rsidRDefault="007E3B85">
            <w:pPr>
              <w:ind w:left="1" w:right="-426" w:hanging="3"/>
              <w:jc w:val="both"/>
              <w:rPr>
                <w:rFonts w:ascii="Simplified Arabic" w:eastAsia="Simplified Arabic" w:hAnsi="Simplified Arabic" w:cs="Simplified Arabic"/>
                <w:sz w:val="28"/>
                <w:szCs w:val="28"/>
              </w:rPr>
            </w:pPr>
          </w:p>
        </w:tc>
      </w:tr>
      <w:tr w:rsidR="007E3B85" w14:paraId="24A7D904" w14:textId="77777777" w:rsidTr="00E43FD5">
        <w:trPr>
          <w:jc w:val="right"/>
        </w:trPr>
        <w:tc>
          <w:tcPr>
            <w:tcW w:w="9540" w:type="dxa"/>
            <w:gridSpan w:val="9"/>
            <w:shd w:val="clear" w:color="auto" w:fill="DEEAF6"/>
          </w:tcPr>
          <w:p w14:paraId="7B025C9C" w14:textId="77777777"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Year </w:t>
            </w:r>
            <w:r>
              <w:rPr>
                <w:rFonts w:ascii="Cambria" w:eastAsia="Cambria" w:hAnsi="Cambria" w:cs="Cambria"/>
                <w:color w:val="000000"/>
                <w:sz w:val="28"/>
                <w:szCs w:val="28"/>
                <w:rtl/>
              </w:rPr>
              <w:t xml:space="preserve">: </w:t>
            </w:r>
            <w:r>
              <w:rPr>
                <w:rFonts w:ascii="Cambria" w:eastAsia="Cambria" w:hAnsi="Cambria"/>
                <w:color w:val="000000"/>
                <w:sz w:val="28"/>
                <w:szCs w:val="28"/>
                <w:rtl/>
              </w:rPr>
              <w:t>Annual</w:t>
            </w:r>
          </w:p>
        </w:tc>
      </w:tr>
      <w:tr w:rsidR="007E3B85" w14:paraId="0387AAE9" w14:textId="77777777" w:rsidTr="00E43FD5">
        <w:trPr>
          <w:jc w:val="right"/>
        </w:trPr>
        <w:tc>
          <w:tcPr>
            <w:tcW w:w="9540" w:type="dxa"/>
            <w:gridSpan w:val="9"/>
          </w:tcPr>
          <w:p w14:paraId="563D2A2C" w14:textId="77777777" w:rsidR="007E3B85" w:rsidRDefault="00D8515C">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Annual</w:t>
            </w:r>
          </w:p>
        </w:tc>
      </w:tr>
      <w:tr w:rsidR="007E3B85" w14:paraId="51D54B8D" w14:textId="77777777" w:rsidTr="00E43FD5">
        <w:trPr>
          <w:jc w:val="right"/>
        </w:trPr>
        <w:tc>
          <w:tcPr>
            <w:tcW w:w="9540" w:type="dxa"/>
            <w:gridSpan w:val="9"/>
            <w:shd w:val="clear" w:color="auto" w:fill="DEEAF6"/>
          </w:tcPr>
          <w:p w14:paraId="06B466B8" w14:textId="77777777"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Date this description was prepared </w:t>
            </w:r>
            <w:r>
              <w:rPr>
                <w:rFonts w:ascii="Cambria" w:eastAsia="Cambria" w:hAnsi="Cambria" w:cs="Cambria"/>
                <w:sz w:val="28"/>
                <w:szCs w:val="28"/>
              </w:rPr>
              <w:t>: 02/14/2024</w:t>
            </w:r>
          </w:p>
        </w:tc>
      </w:tr>
      <w:tr w:rsidR="007E3B85" w14:paraId="3293E60D" w14:textId="77777777" w:rsidTr="00E43FD5">
        <w:trPr>
          <w:jc w:val="right"/>
        </w:trPr>
        <w:tc>
          <w:tcPr>
            <w:tcW w:w="9540" w:type="dxa"/>
            <w:gridSpan w:val="9"/>
          </w:tcPr>
          <w:p w14:paraId="7EC04E97" w14:textId="77777777" w:rsidR="007E3B85" w:rsidRDefault="007E3B85">
            <w:pPr>
              <w:ind w:left="1" w:right="-426" w:hanging="3"/>
              <w:jc w:val="both"/>
              <w:rPr>
                <w:rFonts w:ascii="Simplified Arabic" w:eastAsia="Simplified Arabic" w:hAnsi="Simplified Arabic" w:cs="Simplified Arabic"/>
                <w:sz w:val="28"/>
                <w:szCs w:val="28"/>
              </w:rPr>
            </w:pPr>
          </w:p>
        </w:tc>
      </w:tr>
      <w:tr w:rsidR="007E3B85" w14:paraId="2028B579" w14:textId="77777777" w:rsidTr="00E43FD5">
        <w:trPr>
          <w:jc w:val="right"/>
        </w:trPr>
        <w:tc>
          <w:tcPr>
            <w:tcW w:w="9540" w:type="dxa"/>
            <w:gridSpan w:val="9"/>
            <w:shd w:val="clear" w:color="auto" w:fill="DEEAF6"/>
          </w:tcPr>
          <w:p w14:paraId="6EED497A" w14:textId="77777777" w:rsidR="007E3B85" w:rsidRDefault="00D8515C">
            <w:pPr>
              <w:numPr>
                <w:ilvl w:val="0"/>
                <w:numId w:val="4"/>
              </w:numPr>
              <w:ind w:left="1" w:hanging="3"/>
              <w:jc w:val="left"/>
              <w:rPr>
                <w:sz w:val="28"/>
                <w:szCs w:val="28"/>
              </w:rPr>
            </w:pPr>
            <w:r>
              <w:rPr>
                <w:sz w:val="28"/>
                <w:szCs w:val="28"/>
                <w:rtl/>
              </w:rPr>
              <w:t xml:space="preserve">Available forms of attendance </w:t>
            </w:r>
            <w:r>
              <w:rPr>
                <w:sz w:val="28"/>
                <w:szCs w:val="28"/>
              </w:rPr>
              <w:t>:</w:t>
            </w:r>
          </w:p>
        </w:tc>
      </w:tr>
      <w:tr w:rsidR="007E3B85" w14:paraId="644ED1EC" w14:textId="77777777" w:rsidTr="00E43FD5">
        <w:trPr>
          <w:jc w:val="right"/>
        </w:trPr>
        <w:tc>
          <w:tcPr>
            <w:tcW w:w="9540" w:type="dxa"/>
            <w:gridSpan w:val="9"/>
          </w:tcPr>
          <w:p w14:paraId="54C6A904" w14:textId="77777777" w:rsidR="007E3B85" w:rsidRDefault="00D8515C">
            <w:pPr>
              <w:shd w:val="clear" w:color="auto" w:fill="FFFFFF"/>
              <w:ind w:left="1" w:right="-426" w:hanging="3"/>
              <w:jc w:val="both"/>
              <w:rPr>
                <w:rFonts w:ascii="Cambria" w:eastAsia="Cambria" w:hAnsi="Cambria" w:cs="Cambria"/>
                <w:color w:val="000000"/>
                <w:sz w:val="28"/>
                <w:szCs w:val="28"/>
              </w:rPr>
            </w:pPr>
            <w:r>
              <w:rPr>
                <w:rFonts w:ascii="Cambria" w:eastAsia="Cambria" w:hAnsi="Cambria"/>
                <w:sz w:val="28"/>
                <w:szCs w:val="28"/>
                <w:rtl/>
              </w:rPr>
              <w:t>My presence only</w:t>
            </w:r>
          </w:p>
        </w:tc>
      </w:tr>
      <w:tr w:rsidR="007E3B85" w14:paraId="06FF960F" w14:textId="77777777" w:rsidTr="00E43FD5">
        <w:trPr>
          <w:jc w:val="right"/>
        </w:trPr>
        <w:tc>
          <w:tcPr>
            <w:tcW w:w="9540" w:type="dxa"/>
            <w:gridSpan w:val="9"/>
            <w:shd w:val="clear" w:color="auto" w:fill="DEEAF6"/>
          </w:tcPr>
          <w:p w14:paraId="3ED831E9" w14:textId="77777777" w:rsidR="007E3B85" w:rsidRDefault="00D8515C">
            <w:pPr>
              <w:numPr>
                <w:ilvl w:val="0"/>
                <w:numId w:val="4"/>
              </w:numPr>
              <w:ind w:left="1" w:hanging="3"/>
              <w:jc w:val="left"/>
              <w:rPr>
                <w:sz w:val="28"/>
                <w:szCs w:val="28"/>
              </w:rPr>
            </w:pPr>
            <w:r>
              <w:rPr>
                <w:sz w:val="28"/>
                <w:szCs w:val="28"/>
                <w:rtl/>
              </w:rPr>
              <w:t>Number of study hours (total)/number of units (total):</w:t>
            </w:r>
          </w:p>
        </w:tc>
      </w:tr>
      <w:tr w:rsidR="007E3B85" w14:paraId="25370F65" w14:textId="77777777" w:rsidTr="00E43FD5">
        <w:trPr>
          <w:jc w:val="right"/>
        </w:trPr>
        <w:tc>
          <w:tcPr>
            <w:tcW w:w="9540" w:type="dxa"/>
            <w:gridSpan w:val="9"/>
          </w:tcPr>
          <w:p w14:paraId="162C6BD5" w14:textId="77777777" w:rsidR="007E3B85" w:rsidRDefault="00D8515C">
            <w:pPr>
              <w:shd w:val="clear" w:color="auto" w:fill="FFFFFF"/>
              <w:ind w:left="1" w:right="-426" w:hanging="3"/>
              <w:jc w:val="left"/>
              <w:rPr>
                <w:rFonts w:ascii="Cambria" w:eastAsia="Cambria" w:hAnsi="Cambria" w:cs="Cambria"/>
                <w:sz w:val="28"/>
                <w:szCs w:val="28"/>
              </w:rPr>
            </w:pPr>
            <w:r>
              <w:rPr>
                <w:rFonts w:ascii="Cambria" w:eastAsia="Cambria" w:hAnsi="Cambria" w:cs="Cambria"/>
                <w:sz w:val="28"/>
                <w:szCs w:val="28"/>
                <w:rtl/>
              </w:rPr>
              <w:t xml:space="preserve">90 </w:t>
            </w:r>
            <w:r>
              <w:rPr>
                <w:rFonts w:ascii="Cambria" w:eastAsia="Cambria" w:hAnsi="Cambria"/>
                <w:sz w:val="28"/>
                <w:szCs w:val="28"/>
                <w:rtl/>
              </w:rPr>
              <w:t xml:space="preserve">hours annually </w:t>
            </w:r>
            <w:r>
              <w:rPr>
                <w:rFonts w:ascii="Cambria" w:eastAsia="Cambria" w:hAnsi="Cambria" w:cs="Cambria"/>
                <w:sz w:val="28"/>
                <w:szCs w:val="28"/>
                <w:rtl/>
              </w:rPr>
              <w:t xml:space="preserve">. 3 </w:t>
            </w:r>
            <w:r>
              <w:rPr>
                <w:rFonts w:ascii="Cambria" w:eastAsia="Cambria" w:hAnsi="Cambria"/>
                <w:sz w:val="28"/>
                <w:szCs w:val="28"/>
                <w:rtl/>
              </w:rPr>
              <w:t>hours per week</w:t>
            </w:r>
          </w:p>
          <w:p w14:paraId="41318E90" w14:textId="77777777" w:rsidR="007E3B85" w:rsidRDefault="007E3B85">
            <w:pPr>
              <w:shd w:val="clear" w:color="auto" w:fill="FFFFFF"/>
              <w:ind w:left="1" w:right="-426" w:hanging="3"/>
              <w:jc w:val="both"/>
              <w:rPr>
                <w:rFonts w:ascii="Cambria" w:eastAsia="Cambria" w:hAnsi="Cambria" w:cs="Cambria"/>
                <w:color w:val="000000"/>
                <w:sz w:val="28"/>
                <w:szCs w:val="28"/>
              </w:rPr>
            </w:pPr>
          </w:p>
        </w:tc>
      </w:tr>
      <w:tr w:rsidR="007E3B85" w14:paraId="2572A619" w14:textId="77777777" w:rsidTr="00E43FD5">
        <w:trPr>
          <w:jc w:val="right"/>
        </w:trPr>
        <w:tc>
          <w:tcPr>
            <w:tcW w:w="9540" w:type="dxa"/>
            <w:gridSpan w:val="9"/>
            <w:shd w:val="clear" w:color="auto" w:fill="DEEAF6"/>
          </w:tcPr>
          <w:p w14:paraId="4C564A71" w14:textId="77777777" w:rsidR="007E3B85" w:rsidRDefault="00D8515C">
            <w:pPr>
              <w:numPr>
                <w:ilvl w:val="0"/>
                <w:numId w:val="4"/>
              </w:numPr>
              <w:ind w:left="1" w:hanging="3"/>
              <w:jc w:val="left"/>
              <w:rPr>
                <w:rFonts w:ascii="Arial" w:eastAsia="Arial" w:hAnsi="Arial" w:cs="Arial"/>
                <w:sz w:val="28"/>
                <w:szCs w:val="28"/>
              </w:rPr>
            </w:pPr>
            <w:r>
              <w:rPr>
                <w:rFonts w:ascii="Arial" w:eastAsia="Arial" w:hAnsi="Arial" w:cs="Arial"/>
                <w:sz w:val="28"/>
                <w:szCs w:val="28"/>
                <w:rtl/>
              </w:rPr>
              <w:t>Name of the course administrator (if more than one name is mentioned)</w:t>
            </w:r>
          </w:p>
        </w:tc>
      </w:tr>
      <w:tr w:rsidR="007E3B85" w14:paraId="2F6AE012" w14:textId="77777777" w:rsidTr="00E43FD5">
        <w:trPr>
          <w:jc w:val="right"/>
        </w:trPr>
        <w:tc>
          <w:tcPr>
            <w:tcW w:w="9540" w:type="dxa"/>
            <w:gridSpan w:val="9"/>
          </w:tcPr>
          <w:p w14:paraId="72E7E767" w14:textId="77777777" w:rsidR="00464106" w:rsidRDefault="00D8515C" w:rsidP="00464106">
            <w:pPr>
              <w:ind w:left="1" w:hanging="3"/>
              <w:rPr>
                <w:i/>
                <w:iCs/>
              </w:rPr>
            </w:pPr>
            <w:r>
              <w:rPr>
                <w:rFonts w:ascii="Cambria" w:eastAsia="Cambria" w:hAnsi="Cambria"/>
                <w:color w:val="000000"/>
                <w:sz w:val="28"/>
                <w:szCs w:val="28"/>
                <w:rtl/>
              </w:rPr>
              <w:t xml:space="preserve">Name </w:t>
            </w:r>
            <w:r>
              <w:rPr>
                <w:rFonts w:ascii="Cambria" w:eastAsia="Cambria" w:hAnsi="Cambria" w:cs="Cambria"/>
                <w:color w:val="000000"/>
                <w:sz w:val="28"/>
                <w:szCs w:val="28"/>
                <w:rtl/>
              </w:rPr>
              <w:t xml:space="preserve">: </w:t>
            </w:r>
            <w:r w:rsidR="004A2681">
              <w:rPr>
                <w:rFonts w:ascii="Cambria" w:eastAsia="Cambria" w:hAnsi="Cambria" w:hint="cs"/>
                <w:sz w:val="28"/>
                <w:szCs w:val="28"/>
                <w:rtl/>
              </w:rPr>
              <w:t xml:space="preserve">Ashraf Kamel Abdel Amir </w:t>
            </w:r>
            <w:r>
              <w:rPr>
                <w:rFonts w:ascii="Cambria" w:eastAsia="Cambria" w:hAnsi="Cambria"/>
                <w:color w:val="000000"/>
                <w:sz w:val="28"/>
                <w:szCs w:val="28"/>
                <w:rtl/>
              </w:rPr>
              <w:t xml:space="preserve">Email </w:t>
            </w:r>
            <w:r>
              <w:rPr>
                <w:rFonts w:ascii="Cambria" w:eastAsia="Cambria" w:hAnsi="Cambria" w:cs="Cambria"/>
                <w:color w:val="000000"/>
                <w:sz w:val="28"/>
                <w:szCs w:val="28"/>
                <w:rtl/>
              </w:rPr>
              <w:t xml:space="preserve">: </w:t>
            </w:r>
            <w:hyperlink r:id="rId17" w:history="1">
              <w:r w:rsidR="00464106" w:rsidRPr="00464106">
                <w:rPr>
                  <w:rStyle w:val="Hyperlink"/>
                  <w:iCs/>
                  <w:sz w:val="28"/>
                  <w:szCs w:val="28"/>
                </w:rPr>
                <w:t>Ashraf.K.342@cofarts.uobaghdad.edu.iq</w:t>
              </w:r>
            </w:hyperlink>
          </w:p>
          <w:p w14:paraId="3A5AC6C7" w14:textId="45A53E4C" w:rsidR="007E3B85" w:rsidRPr="000118C3" w:rsidRDefault="000118C3" w:rsidP="000118C3">
            <w:pPr>
              <w:shd w:val="clear" w:color="auto" w:fill="FFFFFF"/>
              <w:spacing w:line="480" w:lineRule="auto"/>
              <w:ind w:left="1" w:right="-426" w:hanging="3"/>
              <w:jc w:val="both"/>
              <w:rPr>
                <w:rFonts w:ascii="Cambria" w:eastAsia="Cambria" w:hAnsi="Cambria"/>
                <w:color w:val="000000"/>
                <w:sz w:val="28"/>
                <w:szCs w:val="28"/>
              </w:rPr>
            </w:pPr>
            <w:r>
              <w:rPr>
                <w:rFonts w:ascii="Cambria" w:eastAsia="Cambria" w:hAnsi="Cambria"/>
                <w:color w:val="000000"/>
                <w:sz w:val="28"/>
                <w:szCs w:val="28"/>
              </w:rPr>
              <w:t>.</w:t>
            </w:r>
          </w:p>
          <w:p w14:paraId="478894E3" w14:textId="77777777" w:rsidR="007E3B85" w:rsidRPr="000118C3" w:rsidRDefault="007E3B85">
            <w:pPr>
              <w:shd w:val="clear" w:color="auto" w:fill="FFFFFF"/>
              <w:ind w:left="1" w:right="-426" w:hanging="3"/>
              <w:jc w:val="both"/>
              <w:rPr>
                <w:rFonts w:ascii="Cambria" w:eastAsia="Cambria" w:hAnsi="Cambria" w:cstheme="minorBidi"/>
                <w:sz w:val="28"/>
                <w:szCs w:val="28"/>
                <w:lang w:bidi="ar-IQ"/>
              </w:rPr>
            </w:pPr>
          </w:p>
          <w:p w14:paraId="5DC4A513" w14:textId="77777777" w:rsidR="007E3B85" w:rsidRDefault="007E3B85">
            <w:pPr>
              <w:shd w:val="clear" w:color="auto" w:fill="FFFFFF"/>
              <w:ind w:left="1" w:right="-426" w:hanging="3"/>
              <w:jc w:val="both"/>
              <w:rPr>
                <w:rFonts w:ascii="Cambria" w:eastAsia="Cambria" w:hAnsi="Cambria" w:cs="Cambria"/>
                <w:sz w:val="28"/>
                <w:szCs w:val="28"/>
              </w:rPr>
            </w:pPr>
          </w:p>
          <w:p w14:paraId="5BFDB739" w14:textId="77777777" w:rsidR="007E3B85" w:rsidRPr="000118C3" w:rsidRDefault="007E3B85">
            <w:pPr>
              <w:shd w:val="clear" w:color="auto" w:fill="FFFFFF"/>
              <w:ind w:left="1" w:right="-426" w:hanging="3"/>
              <w:jc w:val="both"/>
              <w:rPr>
                <w:rFonts w:ascii="Cambria" w:eastAsia="Cambria" w:hAnsi="Cambria" w:cstheme="minorBidi"/>
                <w:color w:val="000000"/>
                <w:sz w:val="28"/>
                <w:szCs w:val="28"/>
                <w:lang w:bidi="ar-IQ"/>
              </w:rPr>
            </w:pPr>
          </w:p>
        </w:tc>
      </w:tr>
      <w:tr w:rsidR="007E3B85" w14:paraId="01295309" w14:textId="77777777" w:rsidTr="00E43FD5">
        <w:trPr>
          <w:jc w:val="right"/>
        </w:trPr>
        <w:tc>
          <w:tcPr>
            <w:tcW w:w="9540" w:type="dxa"/>
            <w:gridSpan w:val="9"/>
            <w:shd w:val="clear" w:color="auto" w:fill="DEEAF6"/>
          </w:tcPr>
          <w:p w14:paraId="3222EEA1" w14:textId="77777777"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7E3B85" w14:paraId="347B1021" w14:textId="77777777" w:rsidTr="00E43FD5">
        <w:trPr>
          <w:jc w:val="right"/>
        </w:trPr>
        <w:tc>
          <w:tcPr>
            <w:tcW w:w="5010" w:type="dxa"/>
            <w:gridSpan w:val="6"/>
          </w:tcPr>
          <w:p w14:paraId="71FCDC54" w14:textId="306D3305" w:rsidR="000C39D5" w:rsidRPr="000C39D5" w:rsidRDefault="000C39D5" w:rsidP="000C39D5">
            <w:pPr>
              <w:spacing w:line="276" w:lineRule="auto"/>
              <w:ind w:left="1" w:right="620" w:hanging="3"/>
              <w:jc w:val="left"/>
              <w:rPr>
                <w:rFonts w:ascii="Simplified Arabic" w:eastAsia="Sakkal Majalla" w:hAnsi="Simplified Arabic" w:cs="Simplified Arabic"/>
                <w:sz w:val="22"/>
                <w:szCs w:val="22"/>
                <w:rtl/>
              </w:rPr>
            </w:pPr>
            <w:r>
              <w:rPr>
                <w:rFonts w:ascii="Arial" w:eastAsia="Arial" w:hAnsi="Arial" w:cs="Arial" w:hint="cs"/>
                <w:sz w:val="28"/>
                <w:szCs w:val="28"/>
                <w:rtl/>
              </w:rPr>
              <w:t xml:space="preserve">1- </w:t>
            </w:r>
            <w:r w:rsidR="000118C3" w:rsidRPr="000C39D5">
              <w:rPr>
                <w:rFonts w:ascii="Simplified Arabic" w:eastAsia="Arial" w:hAnsi="Simplified Arabic" w:cs="Simplified Arabic"/>
                <w:sz w:val="22"/>
                <w:szCs w:val="22"/>
                <w:rtl/>
              </w:rPr>
              <w:t xml:space="preserve">Providing students with skills </w:t>
            </w:r>
            <w:r w:rsidRPr="000C39D5">
              <w:rPr>
                <w:rFonts w:ascii="Simplified Arabic" w:eastAsia="Sakkal Majalla" w:hAnsi="Simplified Arabic" w:cs="Simplified Arabic"/>
                <w:sz w:val="22"/>
                <w:szCs w:val="22"/>
                <w:rtl/>
              </w:rPr>
              <w:t>in designing and printing typefaces.</w:t>
            </w:r>
          </w:p>
          <w:p w14:paraId="29632AC1" w14:textId="0C9D7948" w:rsidR="007E3B85" w:rsidRPr="000C39D5" w:rsidRDefault="000118C3" w:rsidP="000C39D5">
            <w:pPr>
              <w:shd w:val="clear" w:color="auto" w:fill="FFFFFF"/>
              <w:spacing w:line="276" w:lineRule="auto"/>
              <w:ind w:left="0" w:right="620" w:hanging="2"/>
              <w:jc w:val="left"/>
              <w:rPr>
                <w:rFonts w:ascii="Simplified Arabic" w:eastAsia="Arial" w:hAnsi="Simplified Arabic" w:cs="Simplified Arabic"/>
                <w:sz w:val="22"/>
                <w:szCs w:val="22"/>
              </w:rPr>
            </w:pPr>
            <w:r w:rsidRPr="000C39D5">
              <w:rPr>
                <w:rFonts w:ascii="Simplified Arabic" w:eastAsia="Arial" w:hAnsi="Simplified Arabic" w:cs="Simplified Arabic"/>
                <w:sz w:val="22"/>
                <w:szCs w:val="22"/>
                <w:rtl/>
              </w:rPr>
              <w:t>Drawing vocabulary typographic letter</w:t>
            </w:r>
          </w:p>
          <w:p w14:paraId="5C6C0794" w14:textId="678A592D" w:rsidR="007E3B85" w:rsidRDefault="000C39D5" w:rsidP="000C39D5">
            <w:pPr>
              <w:shd w:val="clear" w:color="auto" w:fill="FFFFFF"/>
              <w:spacing w:line="276" w:lineRule="auto"/>
              <w:ind w:left="0" w:right="620" w:hanging="2"/>
              <w:jc w:val="left"/>
              <w:rPr>
                <w:rFonts w:ascii="Simplified Arabic" w:eastAsia="Simplified Arabic" w:hAnsi="Simplified Arabic" w:cs="Simplified Arabic"/>
                <w:b/>
                <w:sz w:val="22"/>
                <w:szCs w:val="22"/>
              </w:rPr>
            </w:pPr>
            <w:r>
              <w:rPr>
                <w:rFonts w:ascii="Simplified Arabic" w:eastAsia="Cambria" w:hAnsi="Simplified Arabic" w:cs="Simplified Arabic"/>
                <w:sz w:val="22"/>
                <w:szCs w:val="22"/>
              </w:rPr>
              <w:t xml:space="preserve">2 - </w:t>
            </w:r>
            <w:r w:rsidR="000118C3" w:rsidRPr="000C39D5">
              <w:rPr>
                <w:rFonts w:ascii="Simplified Arabic" w:eastAsia="Sakkal Majalla" w:hAnsi="Simplified Arabic" w:cs="Simplified Arabic"/>
                <w:sz w:val="22"/>
                <w:szCs w:val="22"/>
                <w:rtl/>
              </w:rPr>
              <w:t xml:space="preserve">Developing the student’s performance capabilities in methods for different spaces. </w:t>
            </w:r>
            <w:r w:rsidR="00D8515C" w:rsidRPr="000C39D5">
              <w:rPr>
                <w:rFonts w:ascii="Simplified Arabic" w:eastAsia="Sakkal Majalla" w:hAnsi="Simplified Arabic" w:cs="Simplified Arabic"/>
                <w:sz w:val="22"/>
                <w:szCs w:val="22"/>
              </w:rPr>
              <w:t xml:space="preserve">3 </w:t>
            </w:r>
            <w:r w:rsidR="00D8515C" w:rsidRPr="000C39D5">
              <w:rPr>
                <w:rFonts w:ascii="Simplified Arabic" w:eastAsia="Cambria" w:hAnsi="Simplified Arabic" w:cs="Simplified Arabic"/>
                <w:sz w:val="22"/>
                <w:szCs w:val="22"/>
                <w:rtl/>
              </w:rPr>
              <w:t>- Clarifying the most important theoretical and practical ideas and concepts and their applications to find new uses for the student.</w:t>
            </w:r>
            <w:r w:rsidR="000C76F0">
              <w:rPr>
                <w:rFonts w:ascii="Cambria" w:eastAsia="Cambria" w:hAnsi="Cambria" w:hint="cs"/>
                <w:sz w:val="28"/>
                <w:szCs w:val="28"/>
                <w:rtl/>
              </w:rPr>
              <w:t xml:space="preserve"> </w:t>
            </w:r>
          </w:p>
        </w:tc>
        <w:tc>
          <w:tcPr>
            <w:tcW w:w="4530" w:type="dxa"/>
            <w:gridSpan w:val="3"/>
          </w:tcPr>
          <w:p w14:paraId="376B9976" w14:textId="77777777"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14:paraId="35EB1A2F" w14:textId="77777777"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14:paraId="17586082" w14:textId="77777777"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r>
      <w:tr w:rsidR="007E3B85" w14:paraId="0FD3D821" w14:textId="77777777" w:rsidTr="00E43FD5">
        <w:trPr>
          <w:jc w:val="right"/>
        </w:trPr>
        <w:tc>
          <w:tcPr>
            <w:tcW w:w="9540" w:type="dxa"/>
            <w:gridSpan w:val="9"/>
            <w:shd w:val="clear" w:color="auto" w:fill="DEEAF6"/>
          </w:tcPr>
          <w:p w14:paraId="70267E9A" w14:textId="77777777"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Teaching and learning strategies</w:t>
            </w:r>
          </w:p>
        </w:tc>
      </w:tr>
      <w:tr w:rsidR="007E3B85" w14:paraId="700733D2" w14:textId="77777777" w:rsidTr="00E43FD5">
        <w:trPr>
          <w:jc w:val="right"/>
        </w:trPr>
        <w:tc>
          <w:tcPr>
            <w:tcW w:w="1440" w:type="dxa"/>
            <w:gridSpan w:val="2"/>
          </w:tcPr>
          <w:p w14:paraId="4D1718F8" w14:textId="77777777" w:rsidR="007E3B85" w:rsidRDefault="00D8515C">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8100" w:type="dxa"/>
            <w:gridSpan w:val="7"/>
          </w:tcPr>
          <w:p w14:paraId="0A25B7AA" w14:textId="77777777"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1- </w:t>
            </w:r>
            <w:r>
              <w:rPr>
                <w:rFonts w:ascii="Arial" w:eastAsia="Arial" w:hAnsi="Arial" w:cs="Arial"/>
                <w:color w:val="121212"/>
                <w:sz w:val="27"/>
                <w:szCs w:val="27"/>
                <w:rtl/>
              </w:rPr>
              <w:t>Educational strategy, collaborative concept planning.</w:t>
            </w:r>
          </w:p>
          <w:p w14:paraId="6403B8DE" w14:textId="77777777"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2- </w:t>
            </w:r>
            <w:r>
              <w:rPr>
                <w:rFonts w:ascii="Arial" w:eastAsia="Arial" w:hAnsi="Arial" w:cs="Arial"/>
                <w:color w:val="121212"/>
                <w:sz w:val="27"/>
                <w:szCs w:val="27"/>
                <w:rtl/>
              </w:rPr>
              <w:t>Brainstorming education strategy.</w:t>
            </w:r>
          </w:p>
          <w:p w14:paraId="7DD7FAC1"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 xml:space="preserve">3- </w:t>
            </w:r>
            <w:r>
              <w:rPr>
                <w:rFonts w:ascii="Arial" w:eastAsia="Arial" w:hAnsi="Arial" w:cs="Arial"/>
                <w:color w:val="121212"/>
                <w:sz w:val="27"/>
                <w:szCs w:val="27"/>
                <w:rtl/>
              </w:rPr>
              <w:t>Education Strategy Notes Series</w:t>
            </w:r>
          </w:p>
          <w:p w14:paraId="61BBC3B5" w14:textId="77777777" w:rsidR="007E3B85" w:rsidRDefault="007E3B85">
            <w:pPr>
              <w:shd w:val="clear" w:color="auto" w:fill="FFFFFF"/>
              <w:ind w:left="1" w:right="-426" w:hanging="3"/>
              <w:jc w:val="both"/>
              <w:rPr>
                <w:rFonts w:ascii="Cambria" w:eastAsia="Cambria" w:hAnsi="Cambria" w:cs="Cambria"/>
                <w:color w:val="000000"/>
                <w:sz w:val="28"/>
                <w:szCs w:val="28"/>
              </w:rPr>
            </w:pPr>
          </w:p>
          <w:p w14:paraId="7B4FF1DC" w14:textId="77777777" w:rsidR="007E3B85" w:rsidRDefault="007E3B85">
            <w:pPr>
              <w:shd w:val="clear" w:color="auto" w:fill="FFFFFF"/>
              <w:ind w:left="1" w:right="-426" w:hanging="3"/>
              <w:jc w:val="both"/>
              <w:rPr>
                <w:rFonts w:ascii="Cambria" w:eastAsia="Cambria" w:hAnsi="Cambria" w:cs="Cambria"/>
                <w:color w:val="000000"/>
                <w:sz w:val="28"/>
                <w:szCs w:val="28"/>
              </w:rPr>
            </w:pPr>
          </w:p>
          <w:p w14:paraId="44FE6F78" w14:textId="77777777" w:rsidR="007E3B85" w:rsidRDefault="007E3B85">
            <w:pPr>
              <w:shd w:val="clear" w:color="auto" w:fill="FFFFFF"/>
              <w:ind w:left="1" w:right="-426" w:hanging="3"/>
              <w:jc w:val="both"/>
              <w:rPr>
                <w:rFonts w:ascii="Cambria" w:eastAsia="Cambria" w:hAnsi="Cambria" w:cs="Cambria"/>
                <w:color w:val="000000"/>
                <w:sz w:val="28"/>
                <w:szCs w:val="28"/>
              </w:rPr>
            </w:pPr>
          </w:p>
        </w:tc>
      </w:tr>
      <w:tr w:rsidR="007E3B85" w14:paraId="63ED1E8E" w14:textId="77777777" w:rsidTr="00E43FD5">
        <w:trPr>
          <w:jc w:val="right"/>
        </w:trPr>
        <w:tc>
          <w:tcPr>
            <w:tcW w:w="9540" w:type="dxa"/>
            <w:gridSpan w:val="9"/>
            <w:shd w:val="clear" w:color="auto" w:fill="DEEAF6"/>
          </w:tcPr>
          <w:p w14:paraId="5F5BE856" w14:textId="77777777"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structure</w:t>
            </w:r>
          </w:p>
        </w:tc>
      </w:tr>
      <w:tr w:rsidR="007E3B85" w14:paraId="4944BCFC" w14:textId="77777777" w:rsidTr="00E43FD5">
        <w:trPr>
          <w:trHeight w:val="182"/>
          <w:jc w:val="right"/>
        </w:trPr>
        <w:tc>
          <w:tcPr>
            <w:tcW w:w="900" w:type="dxa"/>
            <w:shd w:val="clear" w:color="auto" w:fill="BDD6EE"/>
          </w:tcPr>
          <w:p w14:paraId="1ABA1C55" w14:textId="77777777"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the week</w:t>
            </w:r>
          </w:p>
        </w:tc>
        <w:tc>
          <w:tcPr>
            <w:tcW w:w="1110" w:type="dxa"/>
            <w:gridSpan w:val="2"/>
            <w:shd w:val="clear" w:color="auto" w:fill="BDD6EE"/>
          </w:tcPr>
          <w:p w14:paraId="70DDAE2F" w14:textId="77777777"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hours</w:t>
            </w:r>
          </w:p>
        </w:tc>
        <w:tc>
          <w:tcPr>
            <w:tcW w:w="2040" w:type="dxa"/>
            <w:shd w:val="clear" w:color="auto" w:fill="BDD6EE"/>
          </w:tcPr>
          <w:p w14:paraId="037041F4" w14:textId="77777777"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2445" w:type="dxa"/>
            <w:gridSpan w:val="3"/>
            <w:shd w:val="clear" w:color="auto" w:fill="BDD6EE"/>
          </w:tcPr>
          <w:p w14:paraId="049EF14E" w14:textId="77777777"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1455" w:type="dxa"/>
            <w:shd w:val="clear" w:color="auto" w:fill="BDD6EE"/>
          </w:tcPr>
          <w:p w14:paraId="609BF1A2" w14:textId="77777777"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590" w:type="dxa"/>
            <w:shd w:val="clear" w:color="auto" w:fill="BDD6EE"/>
          </w:tcPr>
          <w:p w14:paraId="5991CBCF" w14:textId="77777777"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7E3B85" w14:paraId="01DE02AB" w14:textId="77777777" w:rsidTr="00E43FD5">
        <w:trPr>
          <w:trHeight w:val="181"/>
          <w:jc w:val="right"/>
        </w:trPr>
        <w:tc>
          <w:tcPr>
            <w:tcW w:w="900" w:type="dxa"/>
          </w:tcPr>
          <w:p w14:paraId="6D12E1E4"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w:t>
            </w:r>
          </w:p>
          <w:p w14:paraId="0870D993"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w:t>
            </w:r>
          </w:p>
          <w:p w14:paraId="6C5785AF"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w:t>
            </w:r>
          </w:p>
          <w:p w14:paraId="74B08DFF"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4</w:t>
            </w:r>
          </w:p>
          <w:p w14:paraId="3444608E"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5</w:t>
            </w:r>
          </w:p>
          <w:p w14:paraId="3E38F73C"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6</w:t>
            </w:r>
          </w:p>
          <w:p w14:paraId="2A7195DC"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7</w:t>
            </w:r>
          </w:p>
          <w:p w14:paraId="628EE353"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8</w:t>
            </w:r>
          </w:p>
          <w:p w14:paraId="1EB3CF28"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9</w:t>
            </w:r>
          </w:p>
          <w:p w14:paraId="731EE980"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10</w:t>
            </w:r>
          </w:p>
          <w:p w14:paraId="03F0C7A5"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11</w:t>
            </w:r>
          </w:p>
          <w:p w14:paraId="4727A709"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12</w:t>
            </w:r>
          </w:p>
          <w:p w14:paraId="573FD08C"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13</w:t>
            </w:r>
          </w:p>
          <w:p w14:paraId="46306140"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14</w:t>
            </w:r>
          </w:p>
          <w:p w14:paraId="490FBEA6"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15</w:t>
            </w:r>
          </w:p>
          <w:p w14:paraId="7C11BD71"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sz w:val="28"/>
                <w:szCs w:val="28"/>
                <w:rtl/>
              </w:rPr>
              <w:t>vacation</w:t>
            </w:r>
          </w:p>
          <w:p w14:paraId="4F9DA1C5"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16</w:t>
            </w:r>
          </w:p>
          <w:p w14:paraId="6D53D702"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17</w:t>
            </w:r>
          </w:p>
          <w:p w14:paraId="446C5CC4"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18</w:t>
            </w:r>
          </w:p>
          <w:p w14:paraId="0C2F9A8E"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14:paraId="1948FAC7"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14:paraId="1FC958D2"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20</w:t>
            </w:r>
          </w:p>
          <w:p w14:paraId="0A61306E"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21</w:t>
            </w:r>
          </w:p>
          <w:p w14:paraId="4D8BB205"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22</w:t>
            </w:r>
          </w:p>
          <w:p w14:paraId="03393D4A"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23</w:t>
            </w:r>
          </w:p>
          <w:p w14:paraId="45F100B2"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24</w:t>
            </w:r>
          </w:p>
          <w:p w14:paraId="49B48B13"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25</w:t>
            </w:r>
          </w:p>
          <w:p w14:paraId="2E4843A7"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lastRenderedPageBreak/>
              <w:t>26</w:t>
            </w:r>
          </w:p>
          <w:p w14:paraId="255818CA"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27</w:t>
            </w:r>
          </w:p>
          <w:p w14:paraId="3FBBBCEC"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28</w:t>
            </w:r>
          </w:p>
          <w:p w14:paraId="204B84C6"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29</w:t>
            </w:r>
          </w:p>
          <w:p w14:paraId="0C316E02"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30</w:t>
            </w:r>
          </w:p>
        </w:tc>
        <w:tc>
          <w:tcPr>
            <w:tcW w:w="1110" w:type="dxa"/>
            <w:gridSpan w:val="2"/>
          </w:tcPr>
          <w:p w14:paraId="5F56008A"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lastRenderedPageBreak/>
              <w:t xml:space="preserve">3 </w:t>
            </w:r>
            <w:r>
              <w:rPr>
                <w:rFonts w:ascii="Cambria" w:eastAsia="Cambria" w:hAnsi="Cambria"/>
                <w:sz w:val="28"/>
                <w:szCs w:val="28"/>
                <w:rtl/>
              </w:rPr>
              <w:t>hours</w:t>
            </w:r>
          </w:p>
          <w:p w14:paraId="015FA8B8"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4DD8549D"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7F32E698"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5EC55F89"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54EEF099"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6D90F1A6"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6C9365DD"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6DB7B32A"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3B61310B"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1AA3444C"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047FCE29"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3614B75D"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53CB34AA"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35B03B58"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44E173CA" w14:textId="77777777" w:rsidR="007E3B85" w:rsidRDefault="007E3B85">
            <w:pPr>
              <w:shd w:val="clear" w:color="auto" w:fill="FFFFFF"/>
              <w:ind w:left="1" w:right="-426" w:hanging="3"/>
              <w:jc w:val="both"/>
              <w:rPr>
                <w:rFonts w:ascii="Cambria" w:eastAsia="Cambria" w:hAnsi="Cambria" w:cs="Cambria"/>
                <w:sz w:val="28"/>
                <w:szCs w:val="28"/>
              </w:rPr>
            </w:pPr>
          </w:p>
          <w:p w14:paraId="1823D78A"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321083BA"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3E9A520F"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414ADAF9"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6FBF4DE8"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191CBA1D"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7E1CB5AF"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2E7301E5"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0D1C89D5"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1AE0697A"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2E3B3088"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2FC1A8A0"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lastRenderedPageBreak/>
              <w:t xml:space="preserve">3 </w:t>
            </w:r>
            <w:r>
              <w:rPr>
                <w:rFonts w:ascii="Cambria" w:eastAsia="Cambria" w:hAnsi="Cambria"/>
                <w:sz w:val="28"/>
                <w:szCs w:val="28"/>
                <w:rtl/>
              </w:rPr>
              <w:t>hours</w:t>
            </w:r>
          </w:p>
          <w:p w14:paraId="336EC616"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3BB20A2B"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383CD4BC"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10BA0438" w14:textId="77777777"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14:paraId="4B409C9A" w14:textId="77777777" w:rsidR="007E3B85" w:rsidRDefault="007E3B85">
            <w:pPr>
              <w:shd w:val="clear" w:color="auto" w:fill="FFFFFF"/>
              <w:ind w:left="1" w:right="-426" w:hanging="3"/>
              <w:jc w:val="both"/>
              <w:rPr>
                <w:rFonts w:ascii="Cambria" w:eastAsia="Cambria" w:hAnsi="Cambria" w:cs="Cambria"/>
                <w:sz w:val="28"/>
                <w:szCs w:val="28"/>
              </w:rPr>
            </w:pPr>
          </w:p>
        </w:tc>
        <w:tc>
          <w:tcPr>
            <w:tcW w:w="2040" w:type="dxa"/>
          </w:tcPr>
          <w:p w14:paraId="08C4ABFF" w14:textId="77777777" w:rsidR="007E3B85" w:rsidRDefault="007E3B85">
            <w:pPr>
              <w:shd w:val="clear" w:color="auto" w:fill="FFFFFF"/>
              <w:ind w:left="1" w:right="-426" w:hanging="3"/>
              <w:jc w:val="both"/>
              <w:rPr>
                <w:rFonts w:ascii="Cambria" w:eastAsia="Cambria" w:hAnsi="Cambria" w:cs="Cambria"/>
                <w:color w:val="000000"/>
                <w:sz w:val="28"/>
                <w:szCs w:val="28"/>
              </w:rPr>
            </w:pPr>
          </w:p>
          <w:p w14:paraId="7C070643" w14:textId="0DA24BE6" w:rsidR="007E3B85" w:rsidRDefault="00D8515C" w:rsidP="00096BDA">
            <w:pPr>
              <w:shd w:val="clear" w:color="auto" w:fill="FFFFFF"/>
              <w:spacing w:line="276" w:lineRule="auto"/>
              <w:ind w:left="1" w:right="620" w:hanging="3"/>
              <w:jc w:val="both"/>
              <w:rPr>
                <w:rFonts w:ascii="Sakkal Majalla" w:eastAsia="Sakkal Majalla" w:hAnsi="Sakkal Majalla" w:cs="Sakkal Majalla"/>
                <w:sz w:val="28"/>
                <w:szCs w:val="28"/>
                <w:rtl/>
              </w:rPr>
            </w:pPr>
            <w:r>
              <w:rPr>
                <w:rFonts w:ascii="Cambria" w:eastAsia="Cambria" w:hAnsi="Cambria" w:cs="Cambria"/>
                <w:sz w:val="28"/>
                <w:szCs w:val="28"/>
              </w:rPr>
              <w:t xml:space="preserve">1- </w:t>
            </w:r>
            <w:r>
              <w:rPr>
                <w:rFonts w:ascii="Sakkal Majalla" w:eastAsia="Sakkal Majalla" w:hAnsi="Sakkal Majalla" w:cs="Sakkal Majalla"/>
                <w:sz w:val="28"/>
                <w:szCs w:val="28"/>
                <w:rtl/>
              </w:rPr>
              <w:t xml:space="preserve">Providing students with the skill of </w:t>
            </w:r>
            <w:r w:rsidR="00096BDA">
              <w:rPr>
                <w:rFonts w:ascii="Sakkal Majalla" w:eastAsia="Sakkal Majalla" w:hAnsi="Sakkal Majalla" w:cs="Sakkal Majalla" w:hint="cs"/>
                <w:sz w:val="28"/>
                <w:szCs w:val="28"/>
                <w:rtl/>
              </w:rPr>
              <w:t xml:space="preserve">drawing typography. </w:t>
            </w:r>
            <w:r>
              <w:rPr>
                <w:rFonts w:ascii="Sakkal Majalla" w:eastAsia="Sakkal Majalla" w:hAnsi="Sakkal Majalla" w:cs="Sakkal Majalla"/>
                <w:sz w:val="28"/>
                <w:szCs w:val="28"/>
                <w:rtl/>
              </w:rPr>
              <w:t xml:space="preserve">2- Informing students about the importance </w:t>
            </w:r>
            <w:r w:rsidR="007D2D4B">
              <w:rPr>
                <w:rFonts w:ascii="Sakkal Majalla" w:eastAsia="Sakkal Majalla" w:hAnsi="Sakkal Majalla" w:cs="Sakkal Majalla" w:hint="cs"/>
                <w:sz w:val="28"/>
                <w:szCs w:val="28"/>
                <w:rtl/>
              </w:rPr>
              <w:t>of typography, its variations and applications.</w:t>
            </w:r>
          </w:p>
          <w:p w14:paraId="3488341F" w14:textId="6B0F4D2E" w:rsidR="00096BDA" w:rsidRPr="00096BDA" w:rsidRDefault="00096BDA" w:rsidP="00096BDA">
            <w:pPr>
              <w:shd w:val="clear" w:color="auto" w:fill="FFFFFF"/>
              <w:spacing w:line="276" w:lineRule="auto"/>
              <w:ind w:left="1" w:right="620" w:hanging="3"/>
              <w:jc w:val="both"/>
              <w:rPr>
                <w:rFonts w:ascii="Sakkal Majalla" w:eastAsia="Sakkal Majalla" w:hAnsi="Sakkal Majalla" w:cstheme="minorBidi"/>
                <w:sz w:val="28"/>
                <w:szCs w:val="28"/>
                <w:rtl/>
              </w:rPr>
            </w:pPr>
            <w:r>
              <w:rPr>
                <w:rFonts w:ascii="Cambria" w:eastAsia="Cambria" w:hAnsi="Cambria" w:cstheme="minorBidi" w:hint="cs"/>
                <w:sz w:val="28"/>
                <w:szCs w:val="28"/>
                <w:rtl/>
              </w:rPr>
              <w:t xml:space="preserve">3- </w:t>
            </w:r>
            <w:r>
              <w:rPr>
                <w:rFonts w:ascii="Sakkal Majalla" w:eastAsia="Sakkal Majalla" w:hAnsi="Sakkal Majalla" w:cstheme="minorBidi" w:hint="cs"/>
                <w:sz w:val="28"/>
                <w:szCs w:val="28"/>
                <w:rtl/>
              </w:rPr>
              <w:t>The ability to know the types of printing in accordan</w:t>
            </w:r>
            <w:r>
              <w:rPr>
                <w:rFonts w:ascii="Sakkal Majalla" w:eastAsia="Sakkal Majalla" w:hAnsi="Sakkal Majalla" w:cstheme="minorBidi" w:hint="cs"/>
                <w:sz w:val="28"/>
                <w:szCs w:val="28"/>
                <w:rtl/>
              </w:rPr>
              <w:lastRenderedPageBreak/>
              <w:t>ce with the requirements for completing different works</w:t>
            </w:r>
          </w:p>
          <w:p w14:paraId="684465CC" w14:textId="77777777" w:rsidR="007E3B85" w:rsidRDefault="007E3B85">
            <w:pPr>
              <w:shd w:val="clear" w:color="auto" w:fill="FFFFFF"/>
              <w:ind w:left="1" w:right="-426" w:hanging="3"/>
              <w:jc w:val="both"/>
              <w:rPr>
                <w:rFonts w:ascii="Cambria" w:eastAsia="Cambria" w:hAnsi="Cambria" w:cs="Cambria"/>
                <w:sz w:val="28"/>
                <w:szCs w:val="28"/>
              </w:rPr>
            </w:pPr>
          </w:p>
          <w:p w14:paraId="23022977" w14:textId="77777777" w:rsidR="007E3B85" w:rsidRDefault="007E3B85">
            <w:pPr>
              <w:shd w:val="clear" w:color="auto" w:fill="FFFFFF"/>
              <w:ind w:left="1" w:right="-426" w:hanging="3"/>
              <w:jc w:val="both"/>
              <w:rPr>
                <w:rFonts w:ascii="Cambria" w:eastAsia="Cambria" w:hAnsi="Cambria" w:cs="Cambria"/>
                <w:color w:val="000000"/>
                <w:sz w:val="28"/>
                <w:szCs w:val="28"/>
              </w:rPr>
            </w:pPr>
          </w:p>
          <w:p w14:paraId="24FD725B" w14:textId="77777777" w:rsidR="007E3B85" w:rsidRDefault="007E3B85">
            <w:pPr>
              <w:shd w:val="clear" w:color="auto" w:fill="FFFFFF"/>
              <w:ind w:left="1" w:right="-426" w:hanging="3"/>
              <w:jc w:val="both"/>
              <w:rPr>
                <w:rFonts w:ascii="Cambria" w:eastAsia="Cambria" w:hAnsi="Cambria" w:cs="Cambria"/>
                <w:sz w:val="28"/>
                <w:szCs w:val="28"/>
              </w:rPr>
            </w:pPr>
          </w:p>
          <w:p w14:paraId="2A18C269" w14:textId="77777777" w:rsidR="007E3B85" w:rsidRDefault="007E3B85">
            <w:pPr>
              <w:shd w:val="clear" w:color="auto" w:fill="FFFFFF"/>
              <w:ind w:left="1" w:right="-426" w:hanging="3"/>
              <w:jc w:val="both"/>
              <w:rPr>
                <w:rFonts w:ascii="Cambria" w:eastAsia="Cambria" w:hAnsi="Cambria" w:cs="Cambria"/>
                <w:sz w:val="28"/>
                <w:szCs w:val="28"/>
              </w:rPr>
            </w:pPr>
          </w:p>
          <w:p w14:paraId="12E6F636" w14:textId="77777777" w:rsidR="007E3B85" w:rsidRDefault="007E3B85">
            <w:pPr>
              <w:shd w:val="clear" w:color="auto" w:fill="FFFFFF"/>
              <w:ind w:left="1" w:right="-426" w:hanging="3"/>
              <w:jc w:val="both"/>
              <w:rPr>
                <w:rFonts w:ascii="Cambria" w:eastAsia="Cambria" w:hAnsi="Cambria" w:cs="Cambria"/>
                <w:sz w:val="28"/>
                <w:szCs w:val="28"/>
              </w:rPr>
            </w:pPr>
          </w:p>
          <w:p w14:paraId="418034B5" w14:textId="77777777" w:rsidR="007E3B85" w:rsidRDefault="007E3B85">
            <w:pPr>
              <w:shd w:val="clear" w:color="auto" w:fill="FFFFFF"/>
              <w:ind w:left="1" w:right="-426" w:hanging="3"/>
              <w:jc w:val="both"/>
              <w:rPr>
                <w:rFonts w:ascii="Cambria" w:eastAsia="Cambria" w:hAnsi="Cambria" w:cs="Cambria"/>
                <w:sz w:val="28"/>
                <w:szCs w:val="28"/>
              </w:rPr>
            </w:pPr>
          </w:p>
          <w:p w14:paraId="6E72DB58" w14:textId="77777777" w:rsidR="007E3B85" w:rsidRDefault="007E3B85">
            <w:pPr>
              <w:shd w:val="clear" w:color="auto" w:fill="FFFFFF"/>
              <w:ind w:left="1" w:right="-426" w:hanging="3"/>
              <w:jc w:val="both"/>
              <w:rPr>
                <w:rFonts w:ascii="Cambria" w:eastAsia="Cambria" w:hAnsi="Cambria" w:cs="Cambria"/>
                <w:sz w:val="28"/>
                <w:szCs w:val="28"/>
              </w:rPr>
            </w:pPr>
          </w:p>
          <w:p w14:paraId="4755A5C5" w14:textId="77777777" w:rsidR="007E3B85" w:rsidRDefault="007E3B85">
            <w:pPr>
              <w:shd w:val="clear" w:color="auto" w:fill="FFFFFF"/>
              <w:ind w:left="1" w:right="-426" w:hanging="3"/>
              <w:jc w:val="both"/>
              <w:rPr>
                <w:rFonts w:ascii="Cambria" w:eastAsia="Cambria" w:hAnsi="Cambria" w:cs="Cambria"/>
                <w:sz w:val="28"/>
                <w:szCs w:val="28"/>
              </w:rPr>
            </w:pPr>
          </w:p>
          <w:p w14:paraId="3BC55880" w14:textId="77777777" w:rsidR="007E3B85" w:rsidRDefault="007E3B85">
            <w:pPr>
              <w:shd w:val="clear" w:color="auto" w:fill="FFFFFF"/>
              <w:ind w:left="1" w:right="-426" w:hanging="3"/>
              <w:jc w:val="both"/>
              <w:rPr>
                <w:rFonts w:ascii="Cambria" w:eastAsia="Cambria" w:hAnsi="Cambria" w:cs="Cambria"/>
                <w:sz w:val="28"/>
                <w:szCs w:val="28"/>
              </w:rPr>
            </w:pPr>
          </w:p>
          <w:p w14:paraId="1CE0E97D" w14:textId="77777777" w:rsidR="007E3B85" w:rsidRDefault="007E3B85">
            <w:pPr>
              <w:shd w:val="clear" w:color="auto" w:fill="FFFFFF"/>
              <w:ind w:left="1" w:right="-426" w:hanging="3"/>
              <w:jc w:val="both"/>
              <w:rPr>
                <w:rFonts w:ascii="Cambria" w:eastAsia="Cambria" w:hAnsi="Cambria" w:cs="Cambria"/>
                <w:sz w:val="28"/>
                <w:szCs w:val="28"/>
              </w:rPr>
            </w:pPr>
          </w:p>
          <w:p w14:paraId="7B6A22B8" w14:textId="77777777" w:rsidR="007E3B85" w:rsidRDefault="007E3B85">
            <w:pPr>
              <w:shd w:val="clear" w:color="auto" w:fill="FFFFFF"/>
              <w:ind w:left="1" w:right="-426" w:hanging="3"/>
              <w:jc w:val="both"/>
              <w:rPr>
                <w:rFonts w:ascii="Cambria" w:eastAsia="Cambria" w:hAnsi="Cambria" w:cs="Cambria"/>
                <w:sz w:val="28"/>
                <w:szCs w:val="28"/>
              </w:rPr>
            </w:pPr>
          </w:p>
          <w:p w14:paraId="31C2E388" w14:textId="77777777" w:rsidR="007E3B85" w:rsidRDefault="007E3B85">
            <w:pPr>
              <w:shd w:val="clear" w:color="auto" w:fill="FFFFFF"/>
              <w:ind w:left="1" w:right="-426" w:hanging="3"/>
              <w:jc w:val="both"/>
              <w:rPr>
                <w:rFonts w:ascii="Cambria" w:eastAsia="Cambria" w:hAnsi="Cambria" w:cs="Cambria"/>
                <w:sz w:val="28"/>
                <w:szCs w:val="28"/>
              </w:rPr>
            </w:pPr>
          </w:p>
          <w:p w14:paraId="1C9FA775" w14:textId="77777777" w:rsidR="007E3B85" w:rsidRDefault="007E3B85">
            <w:pPr>
              <w:shd w:val="clear" w:color="auto" w:fill="FFFFFF"/>
              <w:ind w:left="1" w:right="-426" w:hanging="3"/>
              <w:jc w:val="both"/>
              <w:rPr>
                <w:rFonts w:ascii="Cambria" w:eastAsia="Cambria" w:hAnsi="Cambria" w:cs="Cambria"/>
                <w:sz w:val="28"/>
                <w:szCs w:val="28"/>
              </w:rPr>
            </w:pPr>
          </w:p>
          <w:p w14:paraId="33E7FF2F" w14:textId="77777777" w:rsidR="007E3B85" w:rsidRDefault="007E3B85">
            <w:pPr>
              <w:shd w:val="clear" w:color="auto" w:fill="FFFFFF"/>
              <w:ind w:left="1" w:right="-426" w:hanging="3"/>
              <w:jc w:val="both"/>
              <w:rPr>
                <w:rFonts w:ascii="Cambria" w:eastAsia="Cambria" w:hAnsi="Cambria" w:cs="Cambria"/>
                <w:sz w:val="28"/>
                <w:szCs w:val="28"/>
              </w:rPr>
            </w:pPr>
          </w:p>
          <w:p w14:paraId="66357315" w14:textId="77777777" w:rsidR="007E3B85" w:rsidRDefault="007E3B85">
            <w:pPr>
              <w:shd w:val="clear" w:color="auto" w:fill="FFFFFF"/>
              <w:ind w:left="1" w:right="-426" w:hanging="3"/>
              <w:jc w:val="both"/>
              <w:rPr>
                <w:rFonts w:ascii="Cambria" w:eastAsia="Cambria" w:hAnsi="Cambria" w:cs="Cambria"/>
                <w:sz w:val="28"/>
                <w:szCs w:val="28"/>
              </w:rPr>
            </w:pPr>
          </w:p>
          <w:p w14:paraId="2B8CD1A2" w14:textId="77777777" w:rsidR="007E3B85" w:rsidRDefault="007E3B85">
            <w:pPr>
              <w:shd w:val="clear" w:color="auto" w:fill="FFFFFF"/>
              <w:ind w:left="1" w:right="-426" w:hanging="3"/>
              <w:jc w:val="both"/>
              <w:rPr>
                <w:rFonts w:ascii="Cambria" w:eastAsia="Cambria" w:hAnsi="Cambria" w:cs="Cambria"/>
                <w:sz w:val="28"/>
                <w:szCs w:val="28"/>
              </w:rPr>
            </w:pPr>
          </w:p>
        </w:tc>
        <w:tc>
          <w:tcPr>
            <w:tcW w:w="2445" w:type="dxa"/>
            <w:gridSpan w:val="3"/>
          </w:tcPr>
          <w:p w14:paraId="545307FF" w14:textId="77777777" w:rsidR="007E3B85" w:rsidRDefault="007E3B85">
            <w:pPr>
              <w:shd w:val="clear" w:color="auto" w:fill="FFFFFF"/>
              <w:ind w:left="1" w:right="-426" w:hanging="3"/>
              <w:jc w:val="both"/>
              <w:rPr>
                <w:rFonts w:ascii="Cambria" w:eastAsia="Cambria" w:hAnsi="Cambria" w:cs="Cambria"/>
                <w:color w:val="000000"/>
                <w:sz w:val="28"/>
                <w:szCs w:val="28"/>
              </w:rPr>
            </w:pPr>
          </w:p>
        </w:tc>
        <w:tc>
          <w:tcPr>
            <w:tcW w:w="1455" w:type="dxa"/>
          </w:tcPr>
          <w:p w14:paraId="10669ACE" w14:textId="77777777" w:rsidR="007E3B85" w:rsidRDefault="00D8515C" w:rsidP="00CE32E3">
            <w:pPr>
              <w:shd w:val="clear" w:color="auto" w:fill="FFFFFF"/>
              <w:spacing w:line="276" w:lineRule="auto"/>
              <w:ind w:left="1" w:right="360" w:hanging="3"/>
              <w:jc w:val="both"/>
              <w:rPr>
                <w:rFonts w:ascii="Sakkal Majalla" w:eastAsia="Sakkal Majalla" w:hAnsi="Sakkal Majalla" w:cs="Sakkal Majalla"/>
                <w:sz w:val="26"/>
                <w:szCs w:val="26"/>
              </w:rPr>
            </w:pPr>
            <w:r>
              <w:rPr>
                <w:rFonts w:ascii="Sakkal Majalla" w:eastAsia="Sakkal Majalla" w:hAnsi="Sakkal Majalla" w:cs="Sakkal Majalla"/>
                <w:sz w:val="26"/>
                <w:szCs w:val="26"/>
                <w:rtl/>
              </w:rPr>
              <w:t xml:space="preserve">Explaining scientific material through </w:t>
            </w:r>
            <w:r w:rsidR="00CE32E3">
              <w:rPr>
                <w:rFonts w:ascii="Sakkal Majalla" w:eastAsia="Sakkal Majalla" w:hAnsi="Sakkal Majalla" w:cs="Sakkal Majalla" w:hint="cs"/>
                <w:sz w:val="26"/>
                <w:szCs w:val="26"/>
                <w:rtl/>
              </w:rPr>
              <w:t>modeling and direct drawing on the blackboard and paper</w:t>
            </w:r>
          </w:p>
          <w:p w14:paraId="4B4D8A28" w14:textId="77777777" w:rsidR="007E3B85" w:rsidRDefault="00D8515C" w:rsidP="00CE32E3">
            <w:pPr>
              <w:shd w:val="clear" w:color="auto" w:fill="FFFFFF"/>
              <w:spacing w:line="276" w:lineRule="auto"/>
              <w:ind w:left="1" w:right="360" w:hanging="3"/>
              <w:jc w:val="both"/>
              <w:rPr>
                <w:rFonts w:ascii="Sakkal Majalla" w:eastAsia="Sakkal Majalla" w:hAnsi="Sakkal Majalla" w:cs="Sakkal Majalla"/>
                <w:sz w:val="26"/>
                <w:szCs w:val="26"/>
              </w:rPr>
            </w:pPr>
            <w:r>
              <w:rPr>
                <w:rFonts w:ascii="Sakkal Majalla" w:eastAsia="Sakkal Majalla" w:hAnsi="Sakkal Majalla" w:cs="Sakkal Majalla"/>
                <w:sz w:val="26"/>
                <w:szCs w:val="26"/>
                <w:rtl/>
              </w:rPr>
              <w:t xml:space="preserve">2- </w:t>
            </w:r>
            <w:r w:rsidR="00CE32E3">
              <w:rPr>
                <w:rFonts w:ascii="Sakkal Majalla" w:eastAsia="Sakkal Majalla" w:hAnsi="Sakkal Majalla" w:cs="Sakkal Majalla" w:hint="cs"/>
                <w:sz w:val="26"/>
                <w:szCs w:val="26"/>
                <w:rtl/>
              </w:rPr>
              <w:t xml:space="preserve">The student performs the skills he learned during the lesson to diagnose, evaluate and develop </w:t>
            </w:r>
            <w:r w:rsidR="00CE32E3">
              <w:rPr>
                <w:rFonts w:ascii="Sakkal Majalla" w:eastAsia="Sakkal Majalla" w:hAnsi="Sakkal Majalla" w:cs="Sakkal Majalla" w:hint="cs"/>
                <w:sz w:val="26"/>
                <w:szCs w:val="26"/>
                <w:rtl/>
              </w:rPr>
              <w:lastRenderedPageBreak/>
              <w:t xml:space="preserve">his abilities during </w:t>
            </w:r>
            <w:r>
              <w:rPr>
                <w:rFonts w:ascii="Sakkal Majalla" w:eastAsia="Sakkal Majalla" w:hAnsi="Sakkal Majalla" w:cs="Sakkal Majalla"/>
                <w:sz w:val="26"/>
                <w:szCs w:val="26"/>
                <w:rtl/>
              </w:rPr>
              <w:t>the lectures.</w:t>
            </w:r>
          </w:p>
          <w:p w14:paraId="78B9F8A5" w14:textId="307F4C72" w:rsidR="007E3B85" w:rsidRDefault="00D8515C" w:rsidP="00CE32E3">
            <w:pPr>
              <w:shd w:val="clear" w:color="auto" w:fill="FFFFFF"/>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6"/>
                <w:szCs w:val="26"/>
                <w:rtl/>
              </w:rPr>
              <w:t xml:space="preserve">3- </w:t>
            </w:r>
            <w:r w:rsidR="00CE32E3">
              <w:rPr>
                <w:rFonts w:ascii="Sakkal Majalla" w:eastAsia="Sakkal Majalla" w:hAnsi="Sakkal Majalla" w:cs="Sakkal Majalla" w:hint="cs"/>
                <w:sz w:val="26"/>
                <w:szCs w:val="26"/>
                <w:rtl/>
              </w:rPr>
              <w:t xml:space="preserve">Giving </w:t>
            </w:r>
            <w:r w:rsidR="00CE32E3">
              <w:rPr>
                <w:rFonts w:ascii="Sakkal Majalla" w:eastAsia="Sakkal Majalla" w:hAnsi="Sakkal Majalla" w:cs="Sakkal Majalla" w:hint="cs"/>
                <w:sz w:val="28"/>
                <w:szCs w:val="28"/>
                <w:rtl/>
              </w:rPr>
              <w:t xml:space="preserve">the student an assignment to practice that includes applying an axis of what he learned in the lesson in terms of </w:t>
            </w:r>
            <w:r w:rsidR="00F231AD">
              <w:rPr>
                <w:rFonts w:ascii="Sakkal Majalla" w:eastAsia="Sakkal Majalla" w:hAnsi="Sakkal Majalla" w:cs="Sakkal Majalla" w:hint="cs"/>
                <w:sz w:val="28"/>
                <w:szCs w:val="28"/>
                <w:rtl/>
              </w:rPr>
              <w:t>the written type to achieve feedback.</w:t>
            </w:r>
          </w:p>
          <w:p w14:paraId="1184C329" w14:textId="77777777" w:rsidR="007E3B85" w:rsidRDefault="007E3B85">
            <w:pPr>
              <w:shd w:val="clear" w:color="auto" w:fill="FFFFFF"/>
              <w:ind w:left="1" w:right="-426" w:hanging="3"/>
              <w:jc w:val="both"/>
              <w:rPr>
                <w:rFonts w:ascii="Cambria" w:eastAsia="Cambria" w:hAnsi="Cambria" w:cs="Cambria"/>
                <w:sz w:val="28"/>
                <w:szCs w:val="28"/>
              </w:rPr>
            </w:pP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D3FC10E" w14:textId="77777777" w:rsidR="007E3B85" w:rsidRDefault="00D8515C">
            <w:pPr>
              <w:shd w:val="clear" w:color="auto" w:fill="FFFFFF"/>
              <w:spacing w:before="240" w:after="240" w:line="349" w:lineRule="auto"/>
              <w:ind w:left="1" w:right="440" w:hanging="3"/>
              <w:rPr>
                <w:rFonts w:ascii="Cambria" w:eastAsia="Cambria" w:hAnsi="Cambria" w:cs="Cambria"/>
                <w:b/>
                <w:sz w:val="26"/>
                <w:szCs w:val="26"/>
              </w:rPr>
            </w:pPr>
            <w:r>
              <w:rPr>
                <w:rFonts w:ascii="Cambria" w:eastAsia="Cambria" w:hAnsi="Cambria"/>
                <w:b/>
                <w:sz w:val="26"/>
                <w:szCs w:val="26"/>
                <w:rtl/>
              </w:rPr>
              <w:lastRenderedPageBreak/>
              <w:t xml:space="preserve">Weekly, monthly, daily, written exams, and the end-of-year </w:t>
            </w:r>
            <w:r>
              <w:rPr>
                <w:rFonts w:ascii="Cambria" w:eastAsia="Cambria" w:hAnsi="Cambria"/>
                <w:b/>
                <w:sz w:val="28"/>
                <w:szCs w:val="28"/>
                <w:rtl/>
              </w:rPr>
              <w:t xml:space="preserve">exam </w:t>
            </w:r>
            <w:r>
              <w:rPr>
                <w:rFonts w:ascii="Cambria" w:eastAsia="Cambria" w:hAnsi="Cambria" w:cs="Cambria"/>
                <w:b/>
                <w:sz w:val="26"/>
                <w:szCs w:val="26"/>
                <w:rtl/>
              </w:rPr>
              <w:t>.</w:t>
            </w:r>
          </w:p>
        </w:tc>
      </w:tr>
      <w:tr w:rsidR="007E3B85" w14:paraId="0314D051" w14:textId="77777777" w:rsidTr="00E43FD5">
        <w:trPr>
          <w:jc w:val="right"/>
        </w:trPr>
        <w:tc>
          <w:tcPr>
            <w:tcW w:w="9540" w:type="dxa"/>
            <w:gridSpan w:val="9"/>
            <w:shd w:val="clear" w:color="auto" w:fill="DEEAF6"/>
          </w:tcPr>
          <w:p w14:paraId="3D18FFA9" w14:textId="77777777"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evaluation</w:t>
            </w:r>
          </w:p>
        </w:tc>
      </w:tr>
      <w:tr w:rsidR="007E3B85" w14:paraId="19653A2D" w14:textId="77777777" w:rsidTr="00E43FD5">
        <w:trPr>
          <w:jc w:val="right"/>
        </w:trPr>
        <w:tc>
          <w:tcPr>
            <w:tcW w:w="9540" w:type="dxa"/>
            <w:gridSpan w:val="9"/>
          </w:tcPr>
          <w:p w14:paraId="50885657" w14:textId="77777777" w:rsidR="007E3B85" w:rsidRDefault="00D8515C" w:rsidP="000C76F0">
            <w:pPr>
              <w:shd w:val="clear" w:color="auto" w:fill="FFFFFF"/>
              <w:ind w:left="0" w:hanging="2"/>
              <w:jc w:val="both"/>
              <w:rPr>
                <w:rFonts w:ascii="Cambria" w:eastAsia="Cambria" w:hAnsi="Cambria" w:cs="Cambria"/>
                <w:color w:val="000000"/>
                <w:sz w:val="24"/>
                <w:szCs w:val="24"/>
              </w:rPr>
            </w:pPr>
            <w:r>
              <w:rPr>
                <w:rFonts w:ascii="Cambria" w:eastAsia="Cambria" w:hAnsi="Cambria"/>
                <w:color w:val="000000"/>
                <w:sz w:val="24"/>
                <w:szCs w:val="24"/>
                <w:rtl/>
              </w:rPr>
              <w:t xml:space="preserve">Distribution </w:t>
            </w:r>
            <w:r>
              <w:rPr>
                <w:rFonts w:ascii="Cambria" w:eastAsia="Cambria" w:hAnsi="Cambria"/>
                <w:sz w:val="24"/>
                <w:szCs w:val="24"/>
                <w:rtl/>
              </w:rPr>
              <w:t xml:space="preserve">is as follows </w:t>
            </w:r>
            <w:r>
              <w:rPr>
                <w:rFonts w:ascii="Cambria" w:eastAsia="Cambria" w:hAnsi="Cambria" w:cs="Cambria"/>
                <w:sz w:val="24"/>
                <w:szCs w:val="24"/>
                <w:rtl/>
              </w:rPr>
              <w:t xml:space="preserve">: </w:t>
            </w:r>
            <w:r w:rsidR="000C76F0">
              <w:rPr>
                <w:rFonts w:ascii="Cambria" w:eastAsia="Cambria" w:hAnsi="Cambria" w:cs="Cambria" w:hint="cs"/>
                <w:sz w:val="24"/>
                <w:szCs w:val="24"/>
                <w:rtl/>
              </w:rPr>
              <w:t>50</w:t>
            </w:r>
            <w:r>
              <w:rPr>
                <w:rFonts w:ascii="Cambria" w:eastAsia="Cambria" w:hAnsi="Cambria" w:cs="Cambria"/>
                <w:sz w:val="24"/>
                <w:szCs w:val="24"/>
                <w:rtl/>
              </w:rPr>
              <w:t xml:space="preserve"> </w:t>
            </w:r>
            <w:r>
              <w:rPr>
                <w:rFonts w:ascii="Cambria" w:eastAsia="Cambria" w:hAnsi="Cambria"/>
                <w:sz w:val="24"/>
                <w:szCs w:val="24"/>
                <w:rtl/>
              </w:rPr>
              <w:t xml:space="preserve">Score of monthly and daily exams for the first semester </w:t>
            </w:r>
            <w:r>
              <w:rPr>
                <w:rFonts w:ascii="Cambria" w:eastAsia="Cambria" w:hAnsi="Cambria" w:cs="Cambria"/>
                <w:sz w:val="24"/>
                <w:szCs w:val="24"/>
                <w:rtl/>
              </w:rPr>
              <w:t xml:space="preserve">. </w:t>
            </w:r>
            <w:r w:rsidR="000C76F0">
              <w:rPr>
                <w:rFonts w:ascii="Cambria" w:eastAsia="Cambria" w:hAnsi="Cambria" w:cs="Cambria" w:hint="cs"/>
                <w:sz w:val="24"/>
                <w:szCs w:val="24"/>
                <w:rtl/>
              </w:rPr>
              <w:t>50</w:t>
            </w:r>
            <w:r>
              <w:rPr>
                <w:rFonts w:ascii="Cambria" w:eastAsia="Cambria" w:hAnsi="Cambria" w:cs="Cambria"/>
                <w:sz w:val="24"/>
                <w:szCs w:val="24"/>
                <w:rtl/>
              </w:rPr>
              <w:t xml:space="preserve"> </w:t>
            </w:r>
            <w:r>
              <w:rPr>
                <w:rFonts w:ascii="Cambria" w:eastAsia="Cambria" w:hAnsi="Cambria"/>
                <w:sz w:val="24"/>
                <w:szCs w:val="24"/>
                <w:rtl/>
              </w:rPr>
              <w:t xml:space="preserve">Score of monthly and daily exams for the second semester </w:t>
            </w:r>
            <w:r>
              <w:rPr>
                <w:rFonts w:ascii="Cambria" w:eastAsia="Cambria" w:hAnsi="Cambria" w:cs="Cambria"/>
                <w:sz w:val="24"/>
                <w:szCs w:val="24"/>
                <w:rtl/>
              </w:rPr>
              <w:t xml:space="preserve">. 50 </w:t>
            </w:r>
            <w:r>
              <w:rPr>
                <w:rFonts w:ascii="Cambria" w:eastAsia="Cambria" w:hAnsi="Cambria"/>
                <w:sz w:val="24"/>
                <w:szCs w:val="24"/>
                <w:rtl/>
              </w:rPr>
              <w:t>marks for final exams</w:t>
            </w:r>
          </w:p>
        </w:tc>
      </w:tr>
      <w:tr w:rsidR="007E3B85" w14:paraId="4831F199" w14:textId="77777777" w:rsidTr="00E43FD5">
        <w:trPr>
          <w:jc w:val="right"/>
        </w:trPr>
        <w:tc>
          <w:tcPr>
            <w:tcW w:w="9540" w:type="dxa"/>
            <w:gridSpan w:val="9"/>
            <w:shd w:val="clear" w:color="auto" w:fill="DEEAF6"/>
          </w:tcPr>
          <w:p w14:paraId="5B759069" w14:textId="77777777"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7E3B85" w14:paraId="18BC28F4" w14:textId="77777777" w:rsidTr="00E43FD5">
        <w:trPr>
          <w:jc w:val="right"/>
        </w:trPr>
        <w:tc>
          <w:tcPr>
            <w:tcW w:w="4770" w:type="dxa"/>
            <w:gridSpan w:val="5"/>
          </w:tcPr>
          <w:p w14:paraId="3F0E522C" w14:textId="77777777"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Required textbooks (methodology, if any)</w:t>
            </w:r>
          </w:p>
        </w:tc>
        <w:tc>
          <w:tcPr>
            <w:tcW w:w="4770" w:type="dxa"/>
            <w:gridSpan w:val="4"/>
          </w:tcPr>
          <w:p w14:paraId="237348CA" w14:textId="77777777" w:rsidR="007E3B85" w:rsidRDefault="007E3B85">
            <w:pPr>
              <w:shd w:val="clear" w:color="auto" w:fill="FFFFFF"/>
              <w:ind w:left="1" w:right="-426" w:hanging="3"/>
              <w:jc w:val="both"/>
              <w:rPr>
                <w:rFonts w:ascii="Cambria" w:eastAsia="Cambria" w:hAnsi="Cambria" w:cs="Cambria"/>
                <w:color w:val="000000"/>
                <w:sz w:val="28"/>
                <w:szCs w:val="28"/>
              </w:rPr>
            </w:pPr>
          </w:p>
        </w:tc>
      </w:tr>
      <w:tr w:rsidR="007E3B85" w14:paraId="787E8228" w14:textId="77777777" w:rsidTr="00E43FD5">
        <w:trPr>
          <w:jc w:val="right"/>
        </w:trPr>
        <w:tc>
          <w:tcPr>
            <w:tcW w:w="4770" w:type="dxa"/>
            <w:gridSpan w:val="5"/>
          </w:tcPr>
          <w:p w14:paraId="057BDBA1" w14:textId="77777777"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lastRenderedPageBreak/>
              <w:t>Main references (sources)</w:t>
            </w:r>
          </w:p>
        </w:tc>
        <w:tc>
          <w:tcPr>
            <w:tcW w:w="4770" w:type="dxa"/>
            <w:gridSpan w:val="4"/>
          </w:tcPr>
          <w:p w14:paraId="39A1A44C" w14:textId="3B5600A2" w:rsidR="004B7566" w:rsidRPr="007F0159" w:rsidRDefault="004B7566" w:rsidP="004B7566">
            <w:pPr>
              <w:ind w:left="0" w:hanging="2"/>
              <w:jc w:val="both"/>
              <w:rPr>
                <w:rFonts w:asciiTheme="majorBidi" w:hAnsiTheme="majorBidi" w:cstheme="majorBidi"/>
                <w:sz w:val="22"/>
                <w:szCs w:val="22"/>
                <w:lang w:bidi="ar-IQ"/>
              </w:rPr>
            </w:pPr>
            <w:r w:rsidRPr="007F0159">
              <w:rPr>
                <w:rFonts w:asciiTheme="majorBidi" w:hAnsiTheme="majorBidi" w:cstheme="majorBidi"/>
                <w:sz w:val="22"/>
                <w:szCs w:val="22"/>
                <w:rtl/>
                <w:lang w:bidi="ar-IQ"/>
              </w:rPr>
              <w:t>Functional and aesthetic dimensions in commercial advertising design/Salam Hameed</w:t>
            </w:r>
          </w:p>
          <w:p w14:paraId="150B95CC" w14:textId="26134094" w:rsidR="007E3B85" w:rsidRPr="004B7566" w:rsidRDefault="007F0159" w:rsidP="007D2D4B">
            <w:pPr>
              <w:shd w:val="clear" w:color="auto" w:fill="FFFFFF"/>
              <w:ind w:leftChars="0" w:left="-2" w:right="-426" w:firstLineChars="0" w:firstLine="0"/>
              <w:jc w:val="both"/>
              <w:rPr>
                <w:rFonts w:ascii="Cambria" w:eastAsia="Cambria" w:hAnsi="Cambria"/>
                <w:color w:val="000000"/>
                <w:sz w:val="28"/>
                <w:szCs w:val="28"/>
              </w:rPr>
            </w:pPr>
            <w:r w:rsidRPr="007F0159">
              <w:rPr>
                <w:rFonts w:asciiTheme="majorBidi" w:hAnsiTheme="majorBidi" w:cstheme="majorBidi"/>
                <w:color w:val="000000"/>
                <w:sz w:val="22"/>
                <w:szCs w:val="22"/>
                <w:rtl/>
              </w:rPr>
              <w:t xml:space="preserve">Constructivism of the design idea of the printed work </w:t>
            </w:r>
            <w:r w:rsidRPr="007F0159">
              <w:rPr>
                <w:rFonts w:asciiTheme="majorBidi" w:eastAsia="Cambria" w:hAnsiTheme="majorBidi" w:cstheme="majorBidi"/>
                <w:color w:val="000000"/>
                <w:sz w:val="22"/>
                <w:szCs w:val="22"/>
                <w:rtl/>
              </w:rPr>
              <w:t>/ Ibrahim Hamdan</w:t>
            </w:r>
          </w:p>
        </w:tc>
      </w:tr>
      <w:tr w:rsidR="007E3B85" w14:paraId="2743E3D9" w14:textId="77777777" w:rsidTr="00E43FD5">
        <w:trPr>
          <w:jc w:val="right"/>
        </w:trPr>
        <w:tc>
          <w:tcPr>
            <w:tcW w:w="4770" w:type="dxa"/>
            <w:gridSpan w:val="5"/>
          </w:tcPr>
          <w:p w14:paraId="28542A93" w14:textId="77777777" w:rsidR="007E3B85" w:rsidRDefault="00D8515C">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Recommended supporting books and references (scientific journals, reports....)</w:t>
            </w:r>
          </w:p>
        </w:tc>
        <w:tc>
          <w:tcPr>
            <w:tcW w:w="4770" w:type="dxa"/>
            <w:gridSpan w:val="4"/>
          </w:tcPr>
          <w:p w14:paraId="3FF20E90" w14:textId="77777777" w:rsidR="00430ACB" w:rsidRDefault="00430ACB" w:rsidP="00430ACB">
            <w:pPr>
              <w:shd w:val="clear" w:color="auto" w:fill="FFFFFF"/>
              <w:ind w:left="1" w:right="-426" w:hanging="3"/>
              <w:jc w:val="both"/>
              <w:rPr>
                <w:rFonts w:ascii="Cambria" w:eastAsia="Cambria" w:hAnsi="Cambria"/>
                <w:sz w:val="28"/>
                <w:szCs w:val="28"/>
                <w:rtl/>
              </w:rPr>
            </w:pPr>
            <w:r>
              <w:rPr>
                <w:rFonts w:ascii="Cambria" w:eastAsia="Cambria" w:hAnsi="Cambria" w:hint="cs"/>
                <w:sz w:val="28"/>
                <w:szCs w:val="28"/>
                <w:rtl/>
              </w:rPr>
              <w:t>Academic magazine</w:t>
            </w:r>
          </w:p>
          <w:p w14:paraId="442576E4" w14:textId="77777777" w:rsidR="007E3B85" w:rsidRDefault="00430ACB" w:rsidP="00430ACB">
            <w:pPr>
              <w:shd w:val="clear" w:color="auto" w:fill="FFFFFF"/>
              <w:ind w:left="1" w:right="-426" w:hanging="3"/>
              <w:jc w:val="both"/>
              <w:rPr>
                <w:rFonts w:ascii="Cambria" w:eastAsia="Cambria" w:hAnsi="Cambria"/>
                <w:sz w:val="28"/>
                <w:szCs w:val="28"/>
                <w:rtl/>
              </w:rPr>
            </w:pPr>
            <w:r>
              <w:rPr>
                <w:rFonts w:ascii="Cambria" w:eastAsia="Cambria" w:hAnsi="Cambria" w:hint="cs"/>
                <w:sz w:val="28"/>
                <w:szCs w:val="28"/>
                <w:rtl/>
              </w:rPr>
              <w:t>Arabic letters magazine</w:t>
            </w:r>
          </w:p>
          <w:p w14:paraId="6C4ED4BA" w14:textId="77777777" w:rsidR="00430ACB" w:rsidRPr="00430ACB" w:rsidRDefault="00430ACB">
            <w:pPr>
              <w:shd w:val="clear" w:color="auto" w:fill="FFFFFF"/>
              <w:ind w:left="1" w:right="-426" w:hanging="3"/>
              <w:jc w:val="both"/>
              <w:rPr>
                <w:rFonts w:ascii="Cambria" w:eastAsia="Cambria" w:hAnsi="Cambria"/>
                <w:sz w:val="28"/>
                <w:szCs w:val="28"/>
              </w:rPr>
            </w:pPr>
          </w:p>
        </w:tc>
      </w:tr>
      <w:tr w:rsidR="007E3B85" w14:paraId="71CC8474" w14:textId="77777777" w:rsidTr="00E43FD5">
        <w:trPr>
          <w:jc w:val="right"/>
        </w:trPr>
        <w:tc>
          <w:tcPr>
            <w:tcW w:w="4770" w:type="dxa"/>
            <w:gridSpan w:val="5"/>
          </w:tcPr>
          <w:p w14:paraId="7288D478" w14:textId="77777777"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Electronic references, Internet sites</w:t>
            </w:r>
          </w:p>
        </w:tc>
        <w:tc>
          <w:tcPr>
            <w:tcW w:w="4770" w:type="dxa"/>
            <w:gridSpan w:val="4"/>
          </w:tcPr>
          <w:p w14:paraId="064BFB3B" w14:textId="77777777" w:rsidR="007E3B85" w:rsidRPr="00DD6CC8" w:rsidRDefault="00CE32E3" w:rsidP="00CE32E3">
            <w:pPr>
              <w:shd w:val="clear" w:color="auto" w:fill="FFFFFF"/>
              <w:spacing w:before="240" w:line="276" w:lineRule="auto"/>
              <w:ind w:left="0" w:hanging="2"/>
              <w:jc w:val="both"/>
              <w:rPr>
                <w:sz w:val="24"/>
                <w:szCs w:val="24"/>
                <w:rtl/>
              </w:rPr>
            </w:pPr>
            <w:r w:rsidRPr="00DD6CC8">
              <w:rPr>
                <w:rFonts w:hint="cs"/>
                <w:sz w:val="24"/>
                <w:szCs w:val="24"/>
                <w:rtl/>
              </w:rPr>
              <w:t>Arabic Calligraphy Portal</w:t>
            </w:r>
          </w:p>
          <w:p w14:paraId="2BF1AED2" w14:textId="77777777" w:rsidR="00CE32E3" w:rsidRPr="00CE32E3" w:rsidRDefault="00CE32E3" w:rsidP="00CE32E3">
            <w:pPr>
              <w:shd w:val="clear" w:color="auto" w:fill="FFFFFF"/>
              <w:spacing w:before="240" w:line="276" w:lineRule="auto"/>
              <w:ind w:left="1" w:hanging="3"/>
              <w:jc w:val="both"/>
              <w:rPr>
                <w:rFonts w:ascii="Cambria" w:eastAsia="Cambria" w:hAnsi="Cambria"/>
                <w:sz w:val="28"/>
                <w:szCs w:val="28"/>
                <w:rtl/>
                <w:lang w:bidi="ar-IQ"/>
              </w:rPr>
            </w:pPr>
            <w:r>
              <w:rPr>
                <w:rFonts w:ascii="Cambria" w:eastAsia="Cambria" w:hAnsi="Cambria" w:hint="cs"/>
                <w:sz w:val="28"/>
                <w:szCs w:val="28"/>
                <w:rtl/>
                <w:lang w:bidi="ar-IQ"/>
              </w:rPr>
              <w:t>Creators Network</w:t>
            </w:r>
          </w:p>
        </w:tc>
      </w:tr>
    </w:tbl>
    <w:p w14:paraId="4E0251FF" w14:textId="77777777" w:rsidR="007E3B85" w:rsidRDefault="007E3B85">
      <w:pPr>
        <w:shd w:val="clear" w:color="auto" w:fill="FFFFFF"/>
        <w:spacing w:before="240" w:after="200"/>
        <w:ind w:left="1" w:right="-426" w:hanging="3"/>
        <w:jc w:val="both"/>
        <w:rPr>
          <w:rFonts w:ascii="Arial" w:eastAsia="Arial" w:hAnsi="Arial" w:cs="Arial"/>
          <w:sz w:val="28"/>
          <w:szCs w:val="28"/>
        </w:rPr>
      </w:pPr>
    </w:p>
    <w:p w14:paraId="4A108737" w14:textId="77777777" w:rsidR="007E3B85" w:rsidRDefault="007E3B85">
      <w:pPr>
        <w:shd w:val="clear" w:color="auto" w:fill="FFFFFF"/>
        <w:spacing w:before="240" w:after="200"/>
        <w:ind w:left="1" w:right="-426" w:hanging="3"/>
        <w:jc w:val="both"/>
        <w:rPr>
          <w:rFonts w:ascii="Arial" w:eastAsia="Arial" w:hAnsi="Arial" w:cs="Arial"/>
          <w:sz w:val="28"/>
          <w:szCs w:val="28"/>
        </w:rPr>
      </w:pPr>
    </w:p>
    <w:p w14:paraId="7720322D" w14:textId="77777777" w:rsidR="007E3B85" w:rsidRDefault="007E3B85">
      <w:pPr>
        <w:shd w:val="clear" w:color="auto" w:fill="FFFFFF"/>
        <w:spacing w:before="240" w:after="200"/>
        <w:ind w:left="1" w:right="-426" w:hanging="3"/>
        <w:jc w:val="both"/>
        <w:rPr>
          <w:rFonts w:ascii="Arial" w:eastAsia="Arial" w:hAnsi="Arial" w:cs="Arial"/>
          <w:sz w:val="28"/>
          <w:szCs w:val="28"/>
        </w:rPr>
      </w:pPr>
    </w:p>
    <w:p w14:paraId="2931E973" w14:textId="77777777" w:rsidR="007E3B85" w:rsidRDefault="007E3B85">
      <w:pPr>
        <w:shd w:val="clear" w:color="auto" w:fill="FFFFFF"/>
        <w:spacing w:before="240" w:after="200"/>
        <w:ind w:left="1" w:right="-426" w:hanging="3"/>
        <w:jc w:val="both"/>
        <w:rPr>
          <w:rFonts w:ascii="Arial" w:eastAsia="Arial" w:hAnsi="Arial" w:cs="Arial"/>
          <w:sz w:val="28"/>
          <w:szCs w:val="28"/>
        </w:rPr>
      </w:pPr>
    </w:p>
    <w:p w14:paraId="7AD5B96A" w14:textId="77777777" w:rsidR="007E3B85" w:rsidRDefault="007E3B85">
      <w:pPr>
        <w:shd w:val="clear" w:color="auto" w:fill="FFFFFF"/>
        <w:spacing w:before="240" w:after="200"/>
        <w:ind w:left="1" w:right="-426" w:hanging="3"/>
        <w:jc w:val="both"/>
        <w:rPr>
          <w:rFonts w:ascii="Arial" w:eastAsia="Arial" w:hAnsi="Arial" w:cs="Arial"/>
          <w:sz w:val="28"/>
          <w:szCs w:val="28"/>
        </w:rPr>
      </w:pPr>
    </w:p>
    <w:p w14:paraId="74371323" w14:textId="77777777" w:rsidR="007E3B85" w:rsidRDefault="007E3B85">
      <w:pPr>
        <w:shd w:val="clear" w:color="auto" w:fill="FFFFFF"/>
        <w:spacing w:before="240" w:after="200"/>
        <w:ind w:left="1" w:right="-426" w:hanging="3"/>
        <w:jc w:val="both"/>
        <w:rPr>
          <w:rFonts w:ascii="Arial" w:eastAsia="Arial" w:hAnsi="Arial" w:cs="Arial"/>
          <w:sz w:val="28"/>
          <w:szCs w:val="28"/>
        </w:rPr>
      </w:pPr>
    </w:p>
    <w:p w14:paraId="7FE61AD3" w14:textId="77777777" w:rsidR="007E3B85" w:rsidRDefault="007E3B85">
      <w:pPr>
        <w:shd w:val="clear" w:color="auto" w:fill="FFFFFF"/>
        <w:spacing w:before="240" w:after="200"/>
        <w:ind w:left="1" w:right="-426" w:hanging="3"/>
        <w:jc w:val="both"/>
        <w:rPr>
          <w:rFonts w:ascii="Arial" w:eastAsia="Arial" w:hAnsi="Arial" w:cs="Arial"/>
          <w:sz w:val="28"/>
          <w:szCs w:val="28"/>
        </w:rPr>
      </w:pPr>
    </w:p>
    <w:p w14:paraId="39A00D42" w14:textId="77777777" w:rsidR="007E3B85" w:rsidRDefault="007E3B85">
      <w:pPr>
        <w:shd w:val="clear" w:color="auto" w:fill="FFFFFF"/>
        <w:spacing w:before="240" w:after="200"/>
        <w:ind w:left="1" w:right="-426" w:hanging="3"/>
        <w:jc w:val="both"/>
        <w:rPr>
          <w:rFonts w:ascii="Arial" w:eastAsia="Arial" w:hAnsi="Arial" w:cs="Arial"/>
          <w:sz w:val="28"/>
          <w:szCs w:val="28"/>
        </w:rPr>
      </w:pPr>
    </w:p>
    <w:p w14:paraId="4C297983" w14:textId="77777777" w:rsidR="007E3B85" w:rsidRDefault="007E3B85">
      <w:pPr>
        <w:shd w:val="clear" w:color="auto" w:fill="FFFFFF"/>
        <w:spacing w:before="240" w:after="200"/>
        <w:ind w:left="1" w:right="-426" w:hanging="3"/>
        <w:jc w:val="both"/>
        <w:rPr>
          <w:rFonts w:ascii="Arial" w:eastAsia="Arial" w:hAnsi="Arial" w:cs="Arial"/>
          <w:sz w:val="28"/>
          <w:szCs w:val="28"/>
        </w:rPr>
      </w:pPr>
    </w:p>
    <w:p w14:paraId="6E277CF0" w14:textId="77777777" w:rsidR="007E3B85" w:rsidRDefault="007E3B85">
      <w:pPr>
        <w:shd w:val="clear" w:color="auto" w:fill="FFFFFF"/>
        <w:spacing w:before="240" w:after="200"/>
        <w:ind w:left="1" w:right="-426" w:hanging="3"/>
        <w:jc w:val="both"/>
        <w:rPr>
          <w:rFonts w:ascii="Arial" w:eastAsia="Arial" w:hAnsi="Arial" w:cs="Arial"/>
          <w:sz w:val="28"/>
          <w:szCs w:val="28"/>
        </w:rPr>
      </w:pPr>
    </w:p>
    <w:p w14:paraId="7BF10808" w14:textId="77777777" w:rsidR="007E3B85" w:rsidRDefault="007E3B85">
      <w:pPr>
        <w:shd w:val="clear" w:color="auto" w:fill="FFFFFF"/>
        <w:spacing w:before="240" w:after="200"/>
        <w:ind w:left="1" w:right="-426" w:hanging="3"/>
        <w:jc w:val="both"/>
        <w:rPr>
          <w:rFonts w:ascii="Arial" w:eastAsia="Arial" w:hAnsi="Arial" w:cs="Arial"/>
          <w:sz w:val="28"/>
          <w:szCs w:val="28"/>
        </w:rPr>
      </w:pPr>
    </w:p>
    <w:p w14:paraId="68CE1D0E" w14:textId="77777777" w:rsidR="007E3B85" w:rsidRDefault="007E3B85">
      <w:pPr>
        <w:shd w:val="clear" w:color="auto" w:fill="FFFFFF"/>
        <w:ind w:left="0" w:hanging="2"/>
        <w:jc w:val="left"/>
      </w:pPr>
    </w:p>
    <w:p w14:paraId="463D8F8E" w14:textId="77777777" w:rsidR="007E3B85" w:rsidRDefault="007E3B85">
      <w:pPr>
        <w:shd w:val="clear" w:color="auto" w:fill="FFFFFF"/>
        <w:ind w:left="0" w:hanging="2"/>
        <w:jc w:val="left"/>
      </w:pPr>
    </w:p>
    <w:p w14:paraId="42B922E3" w14:textId="77777777" w:rsidR="007E3B85" w:rsidRDefault="007E3B85" w:rsidP="00D628D7">
      <w:pPr>
        <w:shd w:val="clear" w:color="auto" w:fill="FFFFFF"/>
        <w:spacing w:after="240"/>
        <w:ind w:left="0" w:hanging="2"/>
        <w:jc w:val="left"/>
        <w:rPr>
          <w:sz w:val="24"/>
          <w:szCs w:val="24"/>
        </w:rPr>
      </w:pPr>
    </w:p>
    <w:sectPr w:rsidR="007E3B85">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B39B8" w14:textId="77777777" w:rsidR="00EE59B0" w:rsidRDefault="00EE59B0">
      <w:pPr>
        <w:spacing w:line="240" w:lineRule="auto"/>
        <w:ind w:left="0" w:hanging="2"/>
      </w:pPr>
      <w:r>
        <w:separator/>
      </w:r>
    </w:p>
  </w:endnote>
  <w:endnote w:type="continuationSeparator" w:id="0">
    <w:p w14:paraId="0E184B9D" w14:textId="77777777" w:rsidR="00EE59B0" w:rsidRDefault="00EE59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E97A0" w14:textId="77777777"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4221B" w14:textId="77777777" w:rsidR="007E3B85" w:rsidRDefault="007E3B85">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E3B85" w14:paraId="2613C640" w14:textId="77777777">
      <w:trPr>
        <w:cantSplit/>
        <w:trHeight w:val="151"/>
        <w:jc w:val="right"/>
      </w:trPr>
      <w:tc>
        <w:tcPr>
          <w:tcW w:w="5023" w:type="dxa"/>
          <w:tcBorders>
            <w:bottom w:val="single" w:sz="4" w:space="0" w:color="4F81BD"/>
          </w:tcBorders>
        </w:tcPr>
        <w:p w14:paraId="479D500F" w14:textId="77777777"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14:paraId="791518A7" w14:textId="77777777" w:rsidR="007E3B85" w:rsidRDefault="00D8515C">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170CA">
            <w:rPr>
              <w:rFonts w:ascii="Calibri" w:eastAsia="Calibri" w:hAnsi="Calibri"/>
              <w:noProof/>
              <w:color w:val="000000"/>
              <w:sz w:val="22"/>
              <w:szCs w:val="22"/>
              <w:rtl/>
            </w:rPr>
            <w:t>10</w:t>
          </w:r>
          <w:r>
            <w:rPr>
              <w:rFonts w:ascii="Calibri" w:eastAsia="Calibri" w:hAnsi="Calibri" w:cs="Calibri"/>
              <w:color w:val="000000"/>
              <w:sz w:val="22"/>
              <w:szCs w:val="22"/>
            </w:rPr>
            <w:fldChar w:fldCharType="end"/>
          </w:r>
        </w:p>
      </w:tc>
      <w:tc>
        <w:tcPr>
          <w:tcW w:w="5022" w:type="dxa"/>
          <w:tcBorders>
            <w:bottom w:val="single" w:sz="4" w:space="0" w:color="4F81BD"/>
          </w:tcBorders>
        </w:tcPr>
        <w:p w14:paraId="395FAA44" w14:textId="77777777"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E3B85" w14:paraId="5FE38E2E" w14:textId="77777777">
      <w:trPr>
        <w:cantSplit/>
        <w:trHeight w:val="150"/>
        <w:jc w:val="right"/>
      </w:trPr>
      <w:tc>
        <w:tcPr>
          <w:tcW w:w="5023" w:type="dxa"/>
          <w:tcBorders>
            <w:top w:val="single" w:sz="4" w:space="0" w:color="4F81BD"/>
          </w:tcBorders>
        </w:tcPr>
        <w:p w14:paraId="5FA94D08" w14:textId="77777777"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14:paraId="7CFD0631" w14:textId="77777777"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14:paraId="11E38149" w14:textId="77777777"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14:paraId="37D2718C" w14:textId="77777777"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5A4AF" w14:textId="77777777"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F18AC" w14:textId="77777777" w:rsidR="00EE59B0" w:rsidRDefault="00EE59B0">
      <w:pPr>
        <w:spacing w:line="240" w:lineRule="auto"/>
        <w:ind w:left="0" w:hanging="2"/>
      </w:pPr>
      <w:r>
        <w:separator/>
      </w:r>
    </w:p>
  </w:footnote>
  <w:footnote w:type="continuationSeparator" w:id="0">
    <w:p w14:paraId="55E91AAC" w14:textId="77777777" w:rsidR="00EE59B0" w:rsidRDefault="00EE59B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B46BD" w14:textId="77777777"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60C09" w14:textId="77777777"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A1C44" w14:textId="77777777"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B13B3"/>
    <w:multiLevelType w:val="hybridMultilevel"/>
    <w:tmpl w:val="22C8C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366433F"/>
    <w:multiLevelType w:val="hybridMultilevel"/>
    <w:tmpl w:val="F232FFC6"/>
    <w:lvl w:ilvl="0" w:tplc="4E940CD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6">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85"/>
    <w:rsid w:val="000118C3"/>
    <w:rsid w:val="000719B7"/>
    <w:rsid w:val="00083FA0"/>
    <w:rsid w:val="00096BDA"/>
    <w:rsid w:val="000C39D5"/>
    <w:rsid w:val="000C76F0"/>
    <w:rsid w:val="00150AB6"/>
    <w:rsid w:val="00194D03"/>
    <w:rsid w:val="002C5152"/>
    <w:rsid w:val="003275B9"/>
    <w:rsid w:val="0036051A"/>
    <w:rsid w:val="00386D47"/>
    <w:rsid w:val="003F60B4"/>
    <w:rsid w:val="00402242"/>
    <w:rsid w:val="00430ACB"/>
    <w:rsid w:val="00464106"/>
    <w:rsid w:val="00492AC4"/>
    <w:rsid w:val="004971FA"/>
    <w:rsid w:val="004A2681"/>
    <w:rsid w:val="004B7566"/>
    <w:rsid w:val="00616243"/>
    <w:rsid w:val="00634DA6"/>
    <w:rsid w:val="006411D5"/>
    <w:rsid w:val="00644864"/>
    <w:rsid w:val="006F5975"/>
    <w:rsid w:val="007D2D4B"/>
    <w:rsid w:val="007E3B85"/>
    <w:rsid w:val="007F0159"/>
    <w:rsid w:val="0085109E"/>
    <w:rsid w:val="008606BB"/>
    <w:rsid w:val="0097499F"/>
    <w:rsid w:val="00A26117"/>
    <w:rsid w:val="00A35892"/>
    <w:rsid w:val="00B271BF"/>
    <w:rsid w:val="00B91870"/>
    <w:rsid w:val="00B932D0"/>
    <w:rsid w:val="00BF395B"/>
    <w:rsid w:val="00C5684F"/>
    <w:rsid w:val="00CE32E3"/>
    <w:rsid w:val="00D170CA"/>
    <w:rsid w:val="00D628D7"/>
    <w:rsid w:val="00D71FE6"/>
    <w:rsid w:val="00D8515C"/>
    <w:rsid w:val="00DD6CC8"/>
    <w:rsid w:val="00E172D4"/>
    <w:rsid w:val="00E3453A"/>
    <w:rsid w:val="00E43FD5"/>
    <w:rsid w:val="00E46BAB"/>
    <w:rsid w:val="00E53AA9"/>
    <w:rsid w:val="00E93C77"/>
    <w:rsid w:val="00EC20F0"/>
    <w:rsid w:val="00EE59B0"/>
    <w:rsid w:val="00F16DFF"/>
    <w:rsid w:val="00F231AD"/>
    <w:rsid w:val="00F37828"/>
    <w:rsid w:val="00F64A5A"/>
    <w:rsid w:val="00F71AD9"/>
    <w:rsid w:val="00F7684F"/>
    <w:rsid w:val="00F85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1">
    <w:name w:val="Medium Shading 1 - Accent 21"/>
    <w:basedOn w:val="TableNormal2"/>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1">
    <w:name w:val="Light Grid - Accent 21"/>
    <w:basedOn w:val="TableNormal2"/>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1">
    <w:name w:val="Grid Table 2 - Accent 31"/>
    <w:basedOn w:val="TableNormal2"/>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1">
    <w:name w:val="Grid Table 4 - Accent 31"/>
    <w:basedOn w:val="TableNormal2"/>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1">
    <w:name w:val="Grid Table 4 - Accent 41"/>
    <w:basedOn w:val="TableNormal2"/>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1">
    <w:name w:val="Medium Grid 1 - Accent 11"/>
    <w:basedOn w:val="TableNormal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1">
    <w:name w:val="Medium Grid 2 - Accent 11"/>
    <w:basedOn w:val="TableNormal2"/>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2"/>
    <w:tblPr>
      <w:tblStyleRowBandSize w:val="1"/>
      <w:tblStyleColBandSize w:val="1"/>
      <w:tblInd w:w="0" w:type="dxa"/>
      <w:tblCellMar>
        <w:top w:w="0" w:type="dxa"/>
        <w:left w:w="108" w:type="dxa"/>
        <w:bottom w:w="0" w:type="dxa"/>
        <w:right w:w="108" w:type="dxa"/>
      </w:tblCellMar>
    </w:tblPr>
  </w:style>
  <w:style w:type="table" w:customStyle="1" w:styleId="ae">
    <w:basedOn w:val="TableNormal2"/>
    <w:tblPr>
      <w:tblStyleRowBandSize w:val="1"/>
      <w:tblStyleColBandSize w:val="1"/>
      <w:tblInd w:w="0" w:type="dxa"/>
      <w:tblCellMar>
        <w:top w:w="0" w:type="dxa"/>
        <w:left w:w="108" w:type="dxa"/>
        <w:bottom w:w="0" w:type="dxa"/>
        <w:right w:w="108" w:type="dxa"/>
      </w:tblCellMar>
    </w:tblPr>
  </w:style>
  <w:style w:type="table" w:customStyle="1" w:styleId="af">
    <w:basedOn w:val="TableNormal2"/>
    <w:tblPr>
      <w:tblStyleRowBandSize w:val="1"/>
      <w:tblStyleColBandSize w:val="1"/>
      <w:tblInd w:w="0" w:type="dxa"/>
      <w:tblCellMar>
        <w:top w:w="0" w:type="dxa"/>
        <w:left w:w="108" w:type="dxa"/>
        <w:bottom w:w="0" w:type="dxa"/>
        <w:right w:w="108" w:type="dxa"/>
      </w:tblCellMar>
    </w:tblPr>
  </w:style>
  <w:style w:type="table" w:customStyle="1" w:styleId="af0">
    <w:basedOn w:val="TableNormal2"/>
    <w:tblPr>
      <w:tblStyleRowBandSize w:val="1"/>
      <w:tblStyleColBandSize w:val="1"/>
      <w:tblInd w:w="0" w:type="dxa"/>
      <w:tblCellMar>
        <w:top w:w="0" w:type="dxa"/>
        <w:left w:w="108" w:type="dxa"/>
        <w:bottom w:w="0" w:type="dxa"/>
        <w:right w:w="108" w:type="dxa"/>
      </w:tblCellMar>
    </w:tblPr>
  </w:style>
  <w:style w:type="table" w:customStyle="1" w:styleId="af1">
    <w:basedOn w:val="TableNormal2"/>
    <w:tblPr>
      <w:tblStyleRowBandSize w:val="1"/>
      <w:tblStyleColBandSize w:val="1"/>
      <w:tblInd w:w="0" w:type="dxa"/>
      <w:tblCellMar>
        <w:top w:w="0" w:type="dxa"/>
        <w:left w:w="108" w:type="dxa"/>
        <w:bottom w:w="0" w:type="dxa"/>
        <w:right w:w="108" w:type="dxa"/>
      </w:tblCellMar>
    </w:tblPr>
  </w:style>
  <w:style w:type="table" w:customStyle="1" w:styleId="af2">
    <w:basedOn w:val="TableNormal2"/>
    <w:tblPr>
      <w:tblStyleRowBandSize w:val="1"/>
      <w:tblStyleColBandSize w:val="1"/>
      <w:tblInd w:w="0" w:type="dxa"/>
      <w:tblCellMar>
        <w:top w:w="0" w:type="dxa"/>
        <w:left w:w="108" w:type="dxa"/>
        <w:bottom w:w="0" w:type="dxa"/>
        <w:right w:w="108" w:type="dxa"/>
      </w:tblCellMar>
    </w:tblPr>
  </w:style>
  <w:style w:type="table" w:customStyle="1" w:styleId="af3">
    <w:basedOn w:val="TableNormal2"/>
    <w:tblPr>
      <w:tblStyleRowBandSize w:val="1"/>
      <w:tblStyleColBandSize w:val="1"/>
      <w:tblInd w:w="0" w:type="dxa"/>
      <w:tblCellMar>
        <w:top w:w="0" w:type="dxa"/>
        <w:left w:w="108" w:type="dxa"/>
        <w:bottom w:w="0" w:type="dxa"/>
        <w:right w:w="108" w:type="dxa"/>
      </w:tblCellMar>
    </w:tblPr>
  </w:style>
  <w:style w:type="table" w:customStyle="1" w:styleId="af4">
    <w:basedOn w:val="TableNormal2"/>
    <w:tblPr>
      <w:tblStyleRowBandSize w:val="1"/>
      <w:tblStyleColBandSize w:val="1"/>
      <w:tblInd w:w="0" w:type="dxa"/>
      <w:tblCellMar>
        <w:top w:w="0" w:type="dxa"/>
        <w:left w:w="108" w:type="dxa"/>
        <w:bottom w:w="0" w:type="dxa"/>
        <w:right w:w="108" w:type="dxa"/>
      </w:tblCellMar>
    </w:tblPr>
  </w:style>
  <w:style w:type="table" w:customStyle="1" w:styleId="af5">
    <w:basedOn w:val="TableNormal2"/>
    <w:tblPr>
      <w:tblStyleRowBandSize w:val="1"/>
      <w:tblStyleColBandSize w:val="1"/>
      <w:tblInd w:w="0" w:type="dxa"/>
      <w:tblCellMar>
        <w:top w:w="0" w:type="dxa"/>
        <w:left w:w="108" w:type="dxa"/>
        <w:bottom w:w="0" w:type="dxa"/>
        <w:right w:w="108" w:type="dxa"/>
      </w:tblCellMar>
    </w:tblPr>
  </w:style>
  <w:style w:type="table" w:customStyle="1" w:styleId="af6">
    <w:basedOn w:val="TableNormal2"/>
    <w:tblPr>
      <w:tblStyleRowBandSize w:val="1"/>
      <w:tblStyleColBandSize w:val="1"/>
      <w:tblInd w:w="0" w:type="dxa"/>
      <w:tblCellMar>
        <w:top w:w="0" w:type="dxa"/>
        <w:left w:w="108" w:type="dxa"/>
        <w:bottom w:w="0" w:type="dxa"/>
        <w:right w:w="108" w:type="dxa"/>
      </w:tblCellMar>
    </w:tblPr>
  </w:style>
  <w:style w:type="table" w:customStyle="1" w:styleId="af7">
    <w:basedOn w:val="TableNormal2"/>
    <w:tblPr>
      <w:tblStyleRowBandSize w:val="1"/>
      <w:tblStyleColBandSize w:val="1"/>
      <w:tblInd w:w="0" w:type="dxa"/>
      <w:tblCellMar>
        <w:top w:w="0" w:type="dxa"/>
        <w:left w:w="108" w:type="dxa"/>
        <w:bottom w:w="0" w:type="dxa"/>
        <w:right w:w="108" w:type="dxa"/>
      </w:tblCellMar>
    </w:tblPr>
  </w:style>
  <w:style w:type="table" w:customStyle="1" w:styleId="af8">
    <w:basedOn w:val="TableNormal2"/>
    <w:tblPr>
      <w:tblStyleRowBandSize w:val="1"/>
      <w:tblStyleColBandSize w:val="1"/>
      <w:tblInd w:w="0" w:type="dxa"/>
      <w:tblCellMar>
        <w:top w:w="0" w:type="dxa"/>
        <w:left w:w="108" w:type="dxa"/>
        <w:bottom w:w="0" w:type="dxa"/>
        <w:right w:w="108" w:type="dxa"/>
      </w:tblCellMar>
    </w:tblPr>
  </w:style>
  <w:style w:type="table" w:customStyle="1" w:styleId="af9">
    <w:basedOn w:val="TableNormal2"/>
    <w:tblPr>
      <w:tblStyleRowBandSize w:val="1"/>
      <w:tblStyleColBandSize w:val="1"/>
      <w:tblInd w:w="0" w:type="dxa"/>
      <w:tblCellMar>
        <w:top w:w="0" w:type="dxa"/>
        <w:left w:w="108" w:type="dxa"/>
        <w:bottom w:w="0" w:type="dxa"/>
        <w:right w:w="108" w:type="dxa"/>
      </w:tblCellMar>
    </w:tblPr>
  </w:style>
  <w:style w:type="table" w:customStyle="1" w:styleId="afa">
    <w:basedOn w:val="TableNormal2"/>
    <w:tblPr>
      <w:tblStyleRowBandSize w:val="1"/>
      <w:tblStyleColBandSize w:val="1"/>
      <w:tblInd w:w="0" w:type="dxa"/>
      <w:tblCellMar>
        <w:top w:w="0" w:type="dxa"/>
        <w:left w:w="108" w:type="dxa"/>
        <w:bottom w:w="0" w:type="dxa"/>
        <w:right w:w="108" w:type="dxa"/>
      </w:tblCellMar>
    </w:tblPr>
  </w:style>
  <w:style w:type="table" w:customStyle="1" w:styleId="afb">
    <w:basedOn w:val="TableNormal2"/>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2"/>
    <w:tblPr>
      <w:tblStyleRowBandSize w:val="1"/>
      <w:tblStyleColBandSize w:val="1"/>
      <w:tblInd w:w="0" w:type="dxa"/>
      <w:tblCellMar>
        <w:top w:w="0" w:type="dxa"/>
        <w:left w:w="108" w:type="dxa"/>
        <w:bottom w:w="0" w:type="dxa"/>
        <w:right w:w="108" w:type="dxa"/>
      </w:tblCellMar>
    </w:tblPr>
  </w:style>
  <w:style w:type="table" w:customStyle="1" w:styleId="afd">
    <w:basedOn w:val="TableNormal2"/>
    <w:tblPr>
      <w:tblStyleRowBandSize w:val="1"/>
      <w:tblStyleColBandSize w:val="1"/>
      <w:tblInd w:w="0" w:type="dxa"/>
      <w:tblCellMar>
        <w:top w:w="0" w:type="dxa"/>
        <w:left w:w="108" w:type="dxa"/>
        <w:bottom w:w="0" w:type="dxa"/>
        <w:right w:w="108" w:type="dxa"/>
      </w:tblCellMar>
    </w:tblPr>
  </w:style>
  <w:style w:type="table" w:customStyle="1" w:styleId="afe">
    <w:basedOn w:val="TableNormal2"/>
    <w:tblPr>
      <w:tblStyleRowBandSize w:val="1"/>
      <w:tblStyleColBandSize w:val="1"/>
      <w:tblInd w:w="0" w:type="dxa"/>
      <w:tblCellMar>
        <w:top w:w="0" w:type="dxa"/>
        <w:left w:w="108" w:type="dxa"/>
        <w:bottom w:w="0" w:type="dxa"/>
        <w:right w:w="108" w:type="dxa"/>
      </w:tblCellMar>
    </w:tblPr>
  </w:style>
  <w:style w:type="table" w:customStyle="1" w:styleId="aff">
    <w:basedOn w:val="TableNormal2"/>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2"/>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4641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1">
    <w:name w:val="Medium Shading 1 - Accent 21"/>
    <w:basedOn w:val="TableNormal2"/>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1">
    <w:name w:val="Light Grid - Accent 21"/>
    <w:basedOn w:val="TableNormal2"/>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1">
    <w:name w:val="Grid Table 2 - Accent 31"/>
    <w:basedOn w:val="TableNormal2"/>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1">
    <w:name w:val="Grid Table 4 - Accent 31"/>
    <w:basedOn w:val="TableNormal2"/>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1">
    <w:name w:val="Grid Table 4 - Accent 41"/>
    <w:basedOn w:val="TableNormal2"/>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1">
    <w:name w:val="Medium Grid 1 - Accent 11"/>
    <w:basedOn w:val="TableNormal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1">
    <w:name w:val="Medium Grid 2 - Accent 11"/>
    <w:basedOn w:val="TableNormal2"/>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2"/>
    <w:tblPr>
      <w:tblStyleRowBandSize w:val="1"/>
      <w:tblStyleColBandSize w:val="1"/>
      <w:tblInd w:w="0" w:type="dxa"/>
      <w:tblCellMar>
        <w:top w:w="0" w:type="dxa"/>
        <w:left w:w="108" w:type="dxa"/>
        <w:bottom w:w="0" w:type="dxa"/>
        <w:right w:w="108" w:type="dxa"/>
      </w:tblCellMar>
    </w:tblPr>
  </w:style>
  <w:style w:type="table" w:customStyle="1" w:styleId="ae">
    <w:basedOn w:val="TableNormal2"/>
    <w:tblPr>
      <w:tblStyleRowBandSize w:val="1"/>
      <w:tblStyleColBandSize w:val="1"/>
      <w:tblInd w:w="0" w:type="dxa"/>
      <w:tblCellMar>
        <w:top w:w="0" w:type="dxa"/>
        <w:left w:w="108" w:type="dxa"/>
        <w:bottom w:w="0" w:type="dxa"/>
        <w:right w:w="108" w:type="dxa"/>
      </w:tblCellMar>
    </w:tblPr>
  </w:style>
  <w:style w:type="table" w:customStyle="1" w:styleId="af">
    <w:basedOn w:val="TableNormal2"/>
    <w:tblPr>
      <w:tblStyleRowBandSize w:val="1"/>
      <w:tblStyleColBandSize w:val="1"/>
      <w:tblInd w:w="0" w:type="dxa"/>
      <w:tblCellMar>
        <w:top w:w="0" w:type="dxa"/>
        <w:left w:w="108" w:type="dxa"/>
        <w:bottom w:w="0" w:type="dxa"/>
        <w:right w:w="108" w:type="dxa"/>
      </w:tblCellMar>
    </w:tblPr>
  </w:style>
  <w:style w:type="table" w:customStyle="1" w:styleId="af0">
    <w:basedOn w:val="TableNormal2"/>
    <w:tblPr>
      <w:tblStyleRowBandSize w:val="1"/>
      <w:tblStyleColBandSize w:val="1"/>
      <w:tblInd w:w="0" w:type="dxa"/>
      <w:tblCellMar>
        <w:top w:w="0" w:type="dxa"/>
        <w:left w:w="108" w:type="dxa"/>
        <w:bottom w:w="0" w:type="dxa"/>
        <w:right w:w="108" w:type="dxa"/>
      </w:tblCellMar>
    </w:tblPr>
  </w:style>
  <w:style w:type="table" w:customStyle="1" w:styleId="af1">
    <w:basedOn w:val="TableNormal2"/>
    <w:tblPr>
      <w:tblStyleRowBandSize w:val="1"/>
      <w:tblStyleColBandSize w:val="1"/>
      <w:tblInd w:w="0" w:type="dxa"/>
      <w:tblCellMar>
        <w:top w:w="0" w:type="dxa"/>
        <w:left w:w="108" w:type="dxa"/>
        <w:bottom w:w="0" w:type="dxa"/>
        <w:right w:w="108" w:type="dxa"/>
      </w:tblCellMar>
    </w:tblPr>
  </w:style>
  <w:style w:type="table" w:customStyle="1" w:styleId="af2">
    <w:basedOn w:val="TableNormal2"/>
    <w:tblPr>
      <w:tblStyleRowBandSize w:val="1"/>
      <w:tblStyleColBandSize w:val="1"/>
      <w:tblInd w:w="0" w:type="dxa"/>
      <w:tblCellMar>
        <w:top w:w="0" w:type="dxa"/>
        <w:left w:w="108" w:type="dxa"/>
        <w:bottom w:w="0" w:type="dxa"/>
        <w:right w:w="108" w:type="dxa"/>
      </w:tblCellMar>
    </w:tblPr>
  </w:style>
  <w:style w:type="table" w:customStyle="1" w:styleId="af3">
    <w:basedOn w:val="TableNormal2"/>
    <w:tblPr>
      <w:tblStyleRowBandSize w:val="1"/>
      <w:tblStyleColBandSize w:val="1"/>
      <w:tblInd w:w="0" w:type="dxa"/>
      <w:tblCellMar>
        <w:top w:w="0" w:type="dxa"/>
        <w:left w:w="108" w:type="dxa"/>
        <w:bottom w:w="0" w:type="dxa"/>
        <w:right w:w="108" w:type="dxa"/>
      </w:tblCellMar>
    </w:tblPr>
  </w:style>
  <w:style w:type="table" w:customStyle="1" w:styleId="af4">
    <w:basedOn w:val="TableNormal2"/>
    <w:tblPr>
      <w:tblStyleRowBandSize w:val="1"/>
      <w:tblStyleColBandSize w:val="1"/>
      <w:tblInd w:w="0" w:type="dxa"/>
      <w:tblCellMar>
        <w:top w:w="0" w:type="dxa"/>
        <w:left w:w="108" w:type="dxa"/>
        <w:bottom w:w="0" w:type="dxa"/>
        <w:right w:w="108" w:type="dxa"/>
      </w:tblCellMar>
    </w:tblPr>
  </w:style>
  <w:style w:type="table" w:customStyle="1" w:styleId="af5">
    <w:basedOn w:val="TableNormal2"/>
    <w:tblPr>
      <w:tblStyleRowBandSize w:val="1"/>
      <w:tblStyleColBandSize w:val="1"/>
      <w:tblInd w:w="0" w:type="dxa"/>
      <w:tblCellMar>
        <w:top w:w="0" w:type="dxa"/>
        <w:left w:w="108" w:type="dxa"/>
        <w:bottom w:w="0" w:type="dxa"/>
        <w:right w:w="108" w:type="dxa"/>
      </w:tblCellMar>
    </w:tblPr>
  </w:style>
  <w:style w:type="table" w:customStyle="1" w:styleId="af6">
    <w:basedOn w:val="TableNormal2"/>
    <w:tblPr>
      <w:tblStyleRowBandSize w:val="1"/>
      <w:tblStyleColBandSize w:val="1"/>
      <w:tblInd w:w="0" w:type="dxa"/>
      <w:tblCellMar>
        <w:top w:w="0" w:type="dxa"/>
        <w:left w:w="108" w:type="dxa"/>
        <w:bottom w:w="0" w:type="dxa"/>
        <w:right w:w="108" w:type="dxa"/>
      </w:tblCellMar>
    </w:tblPr>
  </w:style>
  <w:style w:type="table" w:customStyle="1" w:styleId="af7">
    <w:basedOn w:val="TableNormal2"/>
    <w:tblPr>
      <w:tblStyleRowBandSize w:val="1"/>
      <w:tblStyleColBandSize w:val="1"/>
      <w:tblInd w:w="0" w:type="dxa"/>
      <w:tblCellMar>
        <w:top w:w="0" w:type="dxa"/>
        <w:left w:w="108" w:type="dxa"/>
        <w:bottom w:w="0" w:type="dxa"/>
        <w:right w:w="108" w:type="dxa"/>
      </w:tblCellMar>
    </w:tblPr>
  </w:style>
  <w:style w:type="table" w:customStyle="1" w:styleId="af8">
    <w:basedOn w:val="TableNormal2"/>
    <w:tblPr>
      <w:tblStyleRowBandSize w:val="1"/>
      <w:tblStyleColBandSize w:val="1"/>
      <w:tblInd w:w="0" w:type="dxa"/>
      <w:tblCellMar>
        <w:top w:w="0" w:type="dxa"/>
        <w:left w:w="108" w:type="dxa"/>
        <w:bottom w:w="0" w:type="dxa"/>
        <w:right w:w="108" w:type="dxa"/>
      </w:tblCellMar>
    </w:tblPr>
  </w:style>
  <w:style w:type="table" w:customStyle="1" w:styleId="af9">
    <w:basedOn w:val="TableNormal2"/>
    <w:tblPr>
      <w:tblStyleRowBandSize w:val="1"/>
      <w:tblStyleColBandSize w:val="1"/>
      <w:tblInd w:w="0" w:type="dxa"/>
      <w:tblCellMar>
        <w:top w:w="0" w:type="dxa"/>
        <w:left w:w="108" w:type="dxa"/>
        <w:bottom w:w="0" w:type="dxa"/>
        <w:right w:w="108" w:type="dxa"/>
      </w:tblCellMar>
    </w:tblPr>
  </w:style>
  <w:style w:type="table" w:customStyle="1" w:styleId="afa">
    <w:basedOn w:val="TableNormal2"/>
    <w:tblPr>
      <w:tblStyleRowBandSize w:val="1"/>
      <w:tblStyleColBandSize w:val="1"/>
      <w:tblInd w:w="0" w:type="dxa"/>
      <w:tblCellMar>
        <w:top w:w="0" w:type="dxa"/>
        <w:left w:w="108" w:type="dxa"/>
        <w:bottom w:w="0" w:type="dxa"/>
        <w:right w:w="108" w:type="dxa"/>
      </w:tblCellMar>
    </w:tblPr>
  </w:style>
  <w:style w:type="table" w:customStyle="1" w:styleId="afb">
    <w:basedOn w:val="TableNormal2"/>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2"/>
    <w:tblPr>
      <w:tblStyleRowBandSize w:val="1"/>
      <w:tblStyleColBandSize w:val="1"/>
      <w:tblInd w:w="0" w:type="dxa"/>
      <w:tblCellMar>
        <w:top w:w="0" w:type="dxa"/>
        <w:left w:w="108" w:type="dxa"/>
        <w:bottom w:w="0" w:type="dxa"/>
        <w:right w:w="108" w:type="dxa"/>
      </w:tblCellMar>
    </w:tblPr>
  </w:style>
  <w:style w:type="table" w:customStyle="1" w:styleId="afd">
    <w:basedOn w:val="TableNormal2"/>
    <w:tblPr>
      <w:tblStyleRowBandSize w:val="1"/>
      <w:tblStyleColBandSize w:val="1"/>
      <w:tblInd w:w="0" w:type="dxa"/>
      <w:tblCellMar>
        <w:top w:w="0" w:type="dxa"/>
        <w:left w:w="108" w:type="dxa"/>
        <w:bottom w:w="0" w:type="dxa"/>
        <w:right w:w="108" w:type="dxa"/>
      </w:tblCellMar>
    </w:tblPr>
  </w:style>
  <w:style w:type="table" w:customStyle="1" w:styleId="afe">
    <w:basedOn w:val="TableNormal2"/>
    <w:tblPr>
      <w:tblStyleRowBandSize w:val="1"/>
      <w:tblStyleColBandSize w:val="1"/>
      <w:tblInd w:w="0" w:type="dxa"/>
      <w:tblCellMar>
        <w:top w:w="0" w:type="dxa"/>
        <w:left w:w="108" w:type="dxa"/>
        <w:bottom w:w="0" w:type="dxa"/>
        <w:right w:w="108" w:type="dxa"/>
      </w:tblCellMar>
    </w:tblPr>
  </w:style>
  <w:style w:type="table" w:customStyle="1" w:styleId="aff">
    <w:basedOn w:val="TableNormal2"/>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2"/>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4641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 w:id="1289971092">
      <w:bodyDiv w:val="1"/>
      <w:marLeft w:val="0"/>
      <w:marRight w:val="0"/>
      <w:marTop w:val="0"/>
      <w:marBottom w:val="0"/>
      <w:divBdr>
        <w:top w:val="none" w:sz="0" w:space="0" w:color="auto"/>
        <w:left w:val="none" w:sz="0" w:space="0" w:color="auto"/>
        <w:bottom w:val="none" w:sz="0" w:space="0" w:color="auto"/>
        <w:right w:val="none" w:sz="0" w:space="0" w:color="auto"/>
      </w:divBdr>
    </w:div>
    <w:div w:id="2115860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Ashraf.K.342@cofarts.uobaghdad.edu.iq"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1962</Words>
  <Characters>11186</Characters>
  <Application>Microsoft Office Word</Application>
  <DocSecurity>0</DocSecurity>
  <Lines>93</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3</cp:revision>
  <dcterms:created xsi:type="dcterms:W3CDTF">2024-03-17T09:15:00Z</dcterms:created>
  <dcterms:modified xsi:type="dcterms:W3CDTF">2024-04-03T11:34:00Z</dcterms:modified>
</cp:coreProperties>
</file>